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9ACD8" w14:textId="77777777" w:rsidR="00A5365D" w:rsidRDefault="00A5365D" w:rsidP="00A5365D">
      <w:pPr>
        <w:pStyle w:val="NoSpacing"/>
        <w:pBdr>
          <w:bottom w:val="single" w:sz="12" w:space="1" w:color="auto"/>
        </w:pBdr>
        <w:jc w:val="center"/>
        <w:rPr>
          <w:rFonts w:ascii="Century Gothic" w:hAnsi="Century Gothic"/>
          <w:b/>
          <w:sz w:val="24"/>
          <w:szCs w:val="20"/>
        </w:rPr>
      </w:pPr>
      <w:r>
        <w:rPr>
          <w:rFonts w:ascii="Century Gothic" w:hAnsi="Century Gothic"/>
          <w:b/>
          <w:sz w:val="24"/>
          <w:szCs w:val="20"/>
        </w:rPr>
        <w:t>TEACHING CLIENTS TO EDIT MODULE</w:t>
      </w:r>
    </w:p>
    <w:p w14:paraId="5E48CE02" w14:textId="77777777" w:rsidR="00A5365D" w:rsidRDefault="00A5365D" w:rsidP="00A5365D">
      <w:pPr>
        <w:pStyle w:val="NoSpacing"/>
        <w:rPr>
          <w:rFonts w:ascii="Century Gothic" w:hAnsi="Century Gothic"/>
          <w:sz w:val="20"/>
          <w:szCs w:val="20"/>
        </w:rPr>
      </w:pPr>
    </w:p>
    <w:p w14:paraId="2A14002A" w14:textId="77777777" w:rsidR="00A5365D" w:rsidRDefault="00A5365D" w:rsidP="00A5365D">
      <w:pPr>
        <w:pStyle w:val="NoSpacing"/>
        <w:contextualSpacing/>
        <w:rPr>
          <w:rFonts w:ascii="Century Gothic" w:hAnsi="Century Gothic"/>
          <w:b/>
          <w:sz w:val="20"/>
          <w:szCs w:val="20"/>
        </w:rPr>
      </w:pPr>
      <w:r>
        <w:rPr>
          <w:rFonts w:ascii="Century Gothic" w:hAnsi="Century Gothic"/>
          <w:b/>
          <w:sz w:val="20"/>
          <w:szCs w:val="20"/>
        </w:rPr>
        <w:t>What is the difference between a tutor and an editor?</w:t>
      </w:r>
    </w:p>
    <w:p w14:paraId="5C571223" w14:textId="77777777" w:rsidR="00A5365D" w:rsidRPr="000C5B3A" w:rsidRDefault="00A5365D" w:rsidP="00A5365D">
      <w:pPr>
        <w:pStyle w:val="NoSpacing"/>
        <w:contextualSpacing/>
        <w:rPr>
          <w:rFonts w:ascii="Century Gothic" w:hAnsi="Century Gothic"/>
          <w:sz w:val="20"/>
          <w:szCs w:val="20"/>
        </w:rPr>
      </w:pPr>
      <w:r>
        <w:rPr>
          <w:rFonts w:ascii="Century Gothic" w:hAnsi="Century Gothic"/>
          <w:sz w:val="20"/>
          <w:szCs w:val="20"/>
        </w:rPr>
        <w:t xml:space="preserve">Tutors help guide clients through the editing process in a way that teaches strategies and techniques that foster independent editing skills. Editors, on the other hand, simply correct grammar and style errors. In this module, you will practice strategies and techniques that improve your ability to teach clients to edit. </w:t>
      </w:r>
    </w:p>
    <w:p w14:paraId="135FC27A" w14:textId="77777777" w:rsidR="00A5365D" w:rsidRDefault="00A5365D" w:rsidP="00A5365D">
      <w:pPr>
        <w:pStyle w:val="NoSpacing"/>
        <w:contextualSpacing/>
        <w:rPr>
          <w:rFonts w:ascii="Century Gothic" w:hAnsi="Century Gothic" w:cs="Arial"/>
          <w:color w:val="333333"/>
          <w:sz w:val="20"/>
          <w:szCs w:val="20"/>
        </w:rPr>
      </w:pPr>
    </w:p>
    <w:p w14:paraId="5BB47C2A" w14:textId="77777777" w:rsidR="00A5365D" w:rsidRDefault="00A5365D" w:rsidP="00A5365D">
      <w:pPr>
        <w:pStyle w:val="NoSpacing"/>
        <w:contextualSpacing/>
        <w:rPr>
          <w:rFonts w:ascii="Century Gothic" w:hAnsi="Century Gothic" w:cs="Arial"/>
          <w:color w:val="333333"/>
          <w:sz w:val="20"/>
          <w:szCs w:val="20"/>
        </w:rPr>
      </w:pPr>
      <w:r w:rsidRPr="00FF6912">
        <w:rPr>
          <w:rFonts w:ascii="Century Gothic" w:hAnsi="Century Gothic" w:cs="Arial"/>
          <w:color w:val="333333"/>
          <w:sz w:val="20"/>
          <w:szCs w:val="20"/>
        </w:rPr>
        <w:t xml:space="preserve">To complete this tutorial, you will need to use Diana Hacker’s </w:t>
      </w:r>
      <w:r w:rsidRPr="000C056B">
        <w:rPr>
          <w:rFonts w:ascii="Century Gothic" w:hAnsi="Century Gothic" w:cs="Arial"/>
          <w:i/>
          <w:color w:val="333333"/>
          <w:sz w:val="20"/>
          <w:szCs w:val="20"/>
        </w:rPr>
        <w:t>A Pocket Style Manual</w:t>
      </w:r>
      <w:r w:rsidRPr="00FF6912">
        <w:rPr>
          <w:rStyle w:val="FootnoteReference"/>
          <w:rFonts w:ascii="Century Gothic" w:hAnsi="Century Gothic" w:cs="Arial"/>
          <w:color w:val="333333"/>
          <w:sz w:val="20"/>
          <w:szCs w:val="20"/>
        </w:rPr>
        <w:footnoteReference w:id="1"/>
      </w:r>
      <w:r w:rsidRPr="00FF6912">
        <w:rPr>
          <w:rFonts w:ascii="Century Gothic" w:hAnsi="Century Gothic" w:cs="Arial"/>
          <w:color w:val="333333"/>
          <w:sz w:val="20"/>
          <w:szCs w:val="20"/>
        </w:rPr>
        <w:t xml:space="preserve">.  </w:t>
      </w:r>
      <w:r>
        <w:rPr>
          <w:rFonts w:ascii="Century Gothic" w:hAnsi="Century Gothic" w:cs="Arial"/>
          <w:color w:val="333333"/>
          <w:sz w:val="20"/>
          <w:szCs w:val="20"/>
        </w:rPr>
        <w:t xml:space="preserve">You can also refer to editing materials on the website or in the session resource binder. </w:t>
      </w:r>
      <w:r w:rsidRPr="00FF6912">
        <w:rPr>
          <w:rFonts w:ascii="Century Gothic" w:hAnsi="Century Gothic" w:cs="Arial"/>
          <w:color w:val="333333"/>
          <w:sz w:val="20"/>
          <w:szCs w:val="20"/>
        </w:rPr>
        <w:t>You should mark the pages you reference for future client appointments.</w:t>
      </w:r>
    </w:p>
    <w:p w14:paraId="360C39CA" w14:textId="77777777" w:rsidR="00A5365D" w:rsidRDefault="00A5365D" w:rsidP="00A5365D">
      <w:pPr>
        <w:pStyle w:val="NoSpacing"/>
        <w:contextualSpacing/>
        <w:rPr>
          <w:rFonts w:ascii="Century Gothic" w:hAnsi="Century Gothic" w:cs="Arial"/>
          <w:color w:val="333333"/>
          <w:sz w:val="20"/>
          <w:szCs w:val="20"/>
        </w:rPr>
      </w:pPr>
    </w:p>
    <w:p w14:paraId="0E11CEC1" w14:textId="77777777" w:rsidR="00A5365D" w:rsidRDefault="00A5365D" w:rsidP="00A5365D">
      <w:pPr>
        <w:pStyle w:val="NoSpacing"/>
        <w:contextualSpacing/>
        <w:rPr>
          <w:rFonts w:ascii="Century Gothic" w:hAnsi="Century Gothic" w:cs="Arial"/>
          <w:color w:val="333333"/>
          <w:sz w:val="20"/>
          <w:szCs w:val="20"/>
        </w:rPr>
      </w:pPr>
      <w:r>
        <w:rPr>
          <w:rFonts w:ascii="Century Gothic" w:hAnsi="Century Gothic" w:cs="Arial"/>
          <w:color w:val="333333"/>
          <w:sz w:val="20"/>
          <w:szCs w:val="20"/>
        </w:rPr>
        <w:t>By the end of this module, you should know how to:</w:t>
      </w:r>
    </w:p>
    <w:p w14:paraId="5C3589D1" w14:textId="77777777" w:rsidR="00A5365D" w:rsidRDefault="00A5365D" w:rsidP="00A5365D">
      <w:pPr>
        <w:pStyle w:val="NoSpacing"/>
        <w:numPr>
          <w:ilvl w:val="0"/>
          <w:numId w:val="17"/>
        </w:numPr>
        <w:contextualSpacing/>
        <w:rPr>
          <w:rFonts w:ascii="Century Gothic" w:hAnsi="Century Gothic" w:cs="Arial"/>
          <w:color w:val="333333"/>
          <w:sz w:val="20"/>
          <w:szCs w:val="20"/>
        </w:rPr>
      </w:pPr>
      <w:r>
        <w:rPr>
          <w:rFonts w:ascii="Century Gothic" w:hAnsi="Century Gothic" w:cs="Arial"/>
          <w:color w:val="333333"/>
          <w:sz w:val="20"/>
          <w:szCs w:val="20"/>
        </w:rPr>
        <w:t>Scan for error patterns effectively</w:t>
      </w:r>
    </w:p>
    <w:p w14:paraId="0CF5109D" w14:textId="77777777" w:rsidR="00A5365D" w:rsidRDefault="00A5365D" w:rsidP="00A5365D">
      <w:pPr>
        <w:pStyle w:val="NoSpacing"/>
        <w:numPr>
          <w:ilvl w:val="0"/>
          <w:numId w:val="17"/>
        </w:numPr>
        <w:contextualSpacing/>
        <w:rPr>
          <w:rFonts w:ascii="Century Gothic" w:hAnsi="Century Gothic" w:cs="Arial"/>
          <w:color w:val="333333"/>
          <w:sz w:val="20"/>
          <w:szCs w:val="20"/>
        </w:rPr>
      </w:pPr>
      <w:r>
        <w:rPr>
          <w:rFonts w:ascii="Century Gothic" w:hAnsi="Century Gothic" w:cs="Arial"/>
          <w:color w:val="333333"/>
          <w:sz w:val="20"/>
          <w:szCs w:val="20"/>
        </w:rPr>
        <w:t>Prioritize clients’ errors</w:t>
      </w:r>
    </w:p>
    <w:p w14:paraId="308B09EA" w14:textId="77777777" w:rsidR="00A5365D" w:rsidRDefault="00A5365D" w:rsidP="00A5365D">
      <w:pPr>
        <w:pStyle w:val="NoSpacing"/>
        <w:numPr>
          <w:ilvl w:val="0"/>
          <w:numId w:val="17"/>
        </w:numPr>
        <w:contextualSpacing/>
        <w:rPr>
          <w:rFonts w:ascii="Century Gothic" w:hAnsi="Century Gothic" w:cs="Arial"/>
          <w:color w:val="333333"/>
          <w:sz w:val="20"/>
          <w:szCs w:val="20"/>
        </w:rPr>
      </w:pPr>
      <w:r>
        <w:rPr>
          <w:rFonts w:ascii="Century Gothic" w:hAnsi="Century Gothic" w:cs="Arial"/>
          <w:color w:val="333333"/>
          <w:sz w:val="20"/>
          <w:szCs w:val="20"/>
        </w:rPr>
        <w:t>Explain to a client why some errors infringe on his/her ability to express an intended meaning</w:t>
      </w:r>
    </w:p>
    <w:p w14:paraId="6108164B" w14:textId="77777777" w:rsidR="00A5365D" w:rsidRDefault="00A5365D" w:rsidP="00A5365D">
      <w:pPr>
        <w:pStyle w:val="NoSpacing"/>
        <w:numPr>
          <w:ilvl w:val="0"/>
          <w:numId w:val="17"/>
        </w:numPr>
        <w:contextualSpacing/>
        <w:rPr>
          <w:rFonts w:ascii="Century Gothic" w:hAnsi="Century Gothic" w:cs="Arial"/>
          <w:color w:val="333333"/>
          <w:sz w:val="20"/>
          <w:szCs w:val="20"/>
        </w:rPr>
      </w:pPr>
      <w:r>
        <w:rPr>
          <w:rFonts w:ascii="Century Gothic" w:hAnsi="Century Gothic" w:cs="Arial"/>
          <w:color w:val="333333"/>
          <w:sz w:val="20"/>
          <w:szCs w:val="20"/>
        </w:rPr>
        <w:t xml:space="preserve">Teach clients to </w:t>
      </w:r>
      <w:r>
        <w:rPr>
          <w:rFonts w:ascii="Century Gothic" w:hAnsi="Century Gothic" w:cs="Arial"/>
          <w:b/>
          <w:color w:val="333333"/>
          <w:sz w:val="20"/>
          <w:szCs w:val="20"/>
        </w:rPr>
        <w:t>recognize</w:t>
      </w:r>
      <w:r>
        <w:rPr>
          <w:rFonts w:ascii="Century Gothic" w:hAnsi="Century Gothic" w:cs="Arial"/>
          <w:color w:val="333333"/>
          <w:sz w:val="20"/>
          <w:szCs w:val="20"/>
        </w:rPr>
        <w:t xml:space="preserve"> their error patterns</w:t>
      </w:r>
    </w:p>
    <w:p w14:paraId="0E4C359B" w14:textId="77777777" w:rsidR="00A5365D" w:rsidRDefault="00A5365D" w:rsidP="00A5365D">
      <w:pPr>
        <w:pStyle w:val="NoSpacing"/>
        <w:numPr>
          <w:ilvl w:val="0"/>
          <w:numId w:val="17"/>
        </w:numPr>
        <w:contextualSpacing/>
        <w:rPr>
          <w:rFonts w:ascii="Century Gothic" w:hAnsi="Century Gothic" w:cs="Arial"/>
          <w:color w:val="333333"/>
          <w:sz w:val="20"/>
          <w:szCs w:val="20"/>
        </w:rPr>
      </w:pPr>
      <w:r>
        <w:rPr>
          <w:rFonts w:ascii="Century Gothic" w:hAnsi="Century Gothic" w:cs="Arial"/>
          <w:color w:val="333333"/>
          <w:sz w:val="20"/>
          <w:szCs w:val="20"/>
        </w:rPr>
        <w:t>Provide clients with resources to help them edit independently</w:t>
      </w:r>
    </w:p>
    <w:p w14:paraId="1CB1468A" w14:textId="77777777" w:rsidR="00A5365D" w:rsidRDefault="00A5365D" w:rsidP="00A5365D">
      <w:pPr>
        <w:pStyle w:val="NoSpacing"/>
        <w:numPr>
          <w:ilvl w:val="0"/>
          <w:numId w:val="17"/>
        </w:numPr>
        <w:contextualSpacing/>
        <w:rPr>
          <w:rFonts w:ascii="Century Gothic" w:hAnsi="Century Gothic" w:cs="Arial"/>
          <w:color w:val="333333"/>
          <w:sz w:val="20"/>
          <w:szCs w:val="20"/>
        </w:rPr>
      </w:pPr>
      <w:r>
        <w:rPr>
          <w:rFonts w:ascii="Century Gothic" w:hAnsi="Century Gothic" w:cs="Arial"/>
          <w:color w:val="333333"/>
          <w:sz w:val="20"/>
          <w:szCs w:val="20"/>
        </w:rPr>
        <w:t xml:space="preserve">Teach clients to </w:t>
      </w:r>
      <w:r w:rsidRPr="00AF1885">
        <w:rPr>
          <w:rFonts w:ascii="Century Gothic" w:hAnsi="Century Gothic" w:cs="Arial"/>
          <w:b/>
          <w:color w:val="333333"/>
          <w:sz w:val="20"/>
          <w:szCs w:val="20"/>
        </w:rPr>
        <w:t xml:space="preserve">correct </w:t>
      </w:r>
      <w:r>
        <w:rPr>
          <w:rFonts w:ascii="Century Gothic" w:hAnsi="Century Gothic" w:cs="Arial"/>
          <w:color w:val="333333"/>
          <w:sz w:val="20"/>
          <w:szCs w:val="20"/>
        </w:rPr>
        <w:t>their error patterns</w:t>
      </w:r>
    </w:p>
    <w:p w14:paraId="57EBDDB2" w14:textId="77777777" w:rsidR="00A5365D" w:rsidRDefault="00A5365D" w:rsidP="00A5365D">
      <w:pPr>
        <w:pStyle w:val="NoSpacing"/>
        <w:contextualSpacing/>
        <w:rPr>
          <w:rFonts w:ascii="Century Gothic" w:hAnsi="Century Gothic" w:cs="Arial"/>
          <w:color w:val="333333"/>
          <w:sz w:val="20"/>
          <w:szCs w:val="20"/>
        </w:rPr>
      </w:pPr>
    </w:p>
    <w:p w14:paraId="0EA4CD09" w14:textId="77777777" w:rsidR="00A5365D" w:rsidRPr="008065BE" w:rsidRDefault="00A5365D" w:rsidP="00A5365D">
      <w:pPr>
        <w:spacing w:line="240" w:lineRule="auto"/>
        <w:contextualSpacing/>
        <w:jc w:val="center"/>
        <w:rPr>
          <w:rFonts w:ascii="Century Gothic" w:hAnsi="Century Gothic"/>
          <w:b/>
          <w:sz w:val="21"/>
          <w:szCs w:val="20"/>
          <w:u w:val="single"/>
        </w:rPr>
      </w:pPr>
      <w:r w:rsidRPr="008065BE">
        <w:rPr>
          <w:rFonts w:ascii="Century Gothic" w:hAnsi="Century Gothic"/>
          <w:b/>
          <w:sz w:val="21"/>
          <w:szCs w:val="20"/>
          <w:u w:val="single"/>
        </w:rPr>
        <w:t>Part I: Teaching Clients How to Identify Their Most Frequent Errors</w:t>
      </w:r>
    </w:p>
    <w:p w14:paraId="635A7DCD" w14:textId="77777777" w:rsidR="00A5365D" w:rsidRPr="008065BE" w:rsidRDefault="00A5365D" w:rsidP="00A5365D">
      <w:pPr>
        <w:spacing w:line="240" w:lineRule="auto"/>
        <w:contextualSpacing/>
        <w:rPr>
          <w:rFonts w:ascii="Century Gothic" w:hAnsi="Century Gothic"/>
          <w:sz w:val="21"/>
          <w:szCs w:val="20"/>
        </w:rPr>
      </w:pPr>
    </w:p>
    <w:p w14:paraId="21990FC5"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In order for clients to self-edit their own papers, they need to know how to assess their editing errors.</w:t>
      </w:r>
    </w:p>
    <w:p w14:paraId="07FEBA6F" w14:textId="77777777" w:rsidR="00A5365D" w:rsidRDefault="00A5365D" w:rsidP="00A5365D">
      <w:pPr>
        <w:spacing w:line="240" w:lineRule="auto"/>
        <w:contextualSpacing/>
        <w:rPr>
          <w:rFonts w:ascii="Century Gothic" w:hAnsi="Century Gothic"/>
          <w:sz w:val="20"/>
          <w:szCs w:val="20"/>
        </w:rPr>
      </w:pPr>
    </w:p>
    <w:p w14:paraId="5242DAD6" w14:textId="77777777" w:rsidR="00A5365D" w:rsidRDefault="00A5365D" w:rsidP="00A5365D">
      <w:pPr>
        <w:numPr>
          <w:ilvl w:val="0"/>
          <w:numId w:val="13"/>
        </w:numPr>
        <w:spacing w:line="240" w:lineRule="auto"/>
        <w:contextualSpacing/>
        <w:rPr>
          <w:rFonts w:ascii="Century Gothic" w:hAnsi="Century Gothic"/>
          <w:sz w:val="20"/>
          <w:szCs w:val="20"/>
        </w:rPr>
      </w:pPr>
      <w:r>
        <w:rPr>
          <w:rFonts w:ascii="Century Gothic" w:hAnsi="Century Gothic"/>
          <w:sz w:val="20"/>
          <w:szCs w:val="20"/>
        </w:rPr>
        <w:t>Begin an editing session by looking through client papers for patterns of error.</w:t>
      </w:r>
    </w:p>
    <w:p w14:paraId="69D22B84" w14:textId="77777777" w:rsidR="00A5365D" w:rsidRPr="00845750" w:rsidRDefault="00A5365D" w:rsidP="00A5365D">
      <w:pPr>
        <w:numPr>
          <w:ilvl w:val="0"/>
          <w:numId w:val="13"/>
        </w:numPr>
        <w:spacing w:line="240" w:lineRule="auto"/>
        <w:contextualSpacing/>
        <w:rPr>
          <w:rFonts w:ascii="Century Gothic" w:hAnsi="Century Gothic"/>
          <w:sz w:val="20"/>
          <w:szCs w:val="20"/>
        </w:rPr>
      </w:pPr>
      <w:r>
        <w:rPr>
          <w:rFonts w:ascii="Century Gothic" w:hAnsi="Century Gothic"/>
          <w:sz w:val="20"/>
          <w:szCs w:val="20"/>
        </w:rPr>
        <w:t>Make a list of errors on a piece of scrap paper. Next, prioritize</w:t>
      </w:r>
      <w:r w:rsidRPr="00845750">
        <w:rPr>
          <w:rFonts w:ascii="Century Gothic" w:hAnsi="Century Gothic"/>
          <w:sz w:val="20"/>
          <w:szCs w:val="20"/>
        </w:rPr>
        <w:t xml:space="preserve"> serious </w:t>
      </w:r>
      <w:r>
        <w:rPr>
          <w:rFonts w:ascii="Century Gothic" w:hAnsi="Century Gothic"/>
          <w:sz w:val="20"/>
          <w:szCs w:val="20"/>
        </w:rPr>
        <w:t xml:space="preserve">errors over basic errors. Serious errors include problems with clarity and grammar. </w:t>
      </w:r>
    </w:p>
    <w:p w14:paraId="3EDC56BF" w14:textId="77777777" w:rsidR="00A5365D" w:rsidRDefault="00A5365D" w:rsidP="00A5365D">
      <w:pPr>
        <w:numPr>
          <w:ilvl w:val="1"/>
          <w:numId w:val="13"/>
        </w:numPr>
        <w:spacing w:line="240" w:lineRule="auto"/>
        <w:contextualSpacing/>
        <w:rPr>
          <w:rFonts w:ascii="Century Gothic" w:hAnsi="Century Gothic"/>
          <w:sz w:val="20"/>
          <w:szCs w:val="20"/>
        </w:rPr>
      </w:pPr>
      <w:r>
        <w:rPr>
          <w:rFonts w:ascii="Century Gothic" w:hAnsi="Century Gothic"/>
          <w:sz w:val="20"/>
          <w:szCs w:val="20"/>
        </w:rPr>
        <w:t>Clarity errors include verb choice, misplaced modifiers, vague pronouns, wordiness/redundancy, and passive voice.</w:t>
      </w:r>
    </w:p>
    <w:p w14:paraId="25F8B787" w14:textId="77777777" w:rsidR="00A5365D" w:rsidRDefault="00A5365D" w:rsidP="00A5365D">
      <w:pPr>
        <w:numPr>
          <w:ilvl w:val="1"/>
          <w:numId w:val="13"/>
        </w:numPr>
        <w:spacing w:line="240" w:lineRule="auto"/>
        <w:contextualSpacing/>
        <w:rPr>
          <w:rFonts w:ascii="Century Gothic" w:hAnsi="Century Gothic"/>
          <w:sz w:val="20"/>
          <w:szCs w:val="20"/>
        </w:rPr>
      </w:pPr>
      <w:r>
        <w:rPr>
          <w:rFonts w:ascii="Century Gothic" w:hAnsi="Century Gothic"/>
          <w:sz w:val="20"/>
          <w:szCs w:val="20"/>
        </w:rPr>
        <w:t>Grammar errors include fragments, run-ons, parallel structure, improper verb tense, and incorrect subject/verb agreement.</w:t>
      </w:r>
    </w:p>
    <w:p w14:paraId="51A57D39" w14:textId="77777777" w:rsidR="00A5365D" w:rsidRPr="003B5456" w:rsidRDefault="00A5365D" w:rsidP="00A5365D">
      <w:pPr>
        <w:numPr>
          <w:ilvl w:val="1"/>
          <w:numId w:val="13"/>
        </w:numPr>
        <w:spacing w:line="240" w:lineRule="auto"/>
        <w:contextualSpacing/>
        <w:rPr>
          <w:rFonts w:ascii="Century Gothic" w:hAnsi="Century Gothic"/>
          <w:sz w:val="20"/>
          <w:szCs w:val="20"/>
        </w:rPr>
      </w:pPr>
      <w:r>
        <w:rPr>
          <w:rFonts w:ascii="Century Gothic" w:hAnsi="Century Gothic"/>
          <w:sz w:val="20"/>
          <w:szCs w:val="20"/>
        </w:rPr>
        <w:t>Basic errors, such as punctuation and capitalization, should only be addressed when clarity and grammar errors have been taken care of.</w:t>
      </w:r>
    </w:p>
    <w:p w14:paraId="54C1E2F9" w14:textId="77777777" w:rsidR="00A5365D" w:rsidRDefault="00A5365D" w:rsidP="00A5365D">
      <w:pPr>
        <w:numPr>
          <w:ilvl w:val="0"/>
          <w:numId w:val="13"/>
        </w:numPr>
        <w:spacing w:line="240" w:lineRule="auto"/>
        <w:contextualSpacing/>
        <w:rPr>
          <w:rFonts w:ascii="Century Gothic" w:hAnsi="Century Gothic"/>
          <w:sz w:val="20"/>
          <w:szCs w:val="20"/>
        </w:rPr>
      </w:pPr>
      <w:r>
        <w:rPr>
          <w:rFonts w:ascii="Century Gothic" w:hAnsi="Century Gothic"/>
          <w:sz w:val="20"/>
          <w:szCs w:val="20"/>
        </w:rPr>
        <w:t xml:space="preserve">Share the prioritized list with clients and explain why some errors infringe on the writer’s ability to express his or her intended meaning. </w:t>
      </w:r>
    </w:p>
    <w:p w14:paraId="2D2D608C" w14:textId="77777777" w:rsidR="00A5365D" w:rsidRDefault="00A5365D" w:rsidP="00A5365D">
      <w:pPr>
        <w:numPr>
          <w:ilvl w:val="1"/>
          <w:numId w:val="13"/>
        </w:numPr>
        <w:spacing w:line="240" w:lineRule="auto"/>
        <w:contextualSpacing/>
        <w:rPr>
          <w:rFonts w:ascii="Century Gothic" w:hAnsi="Century Gothic"/>
          <w:sz w:val="20"/>
          <w:szCs w:val="20"/>
        </w:rPr>
      </w:pPr>
      <w:r>
        <w:rPr>
          <w:rFonts w:ascii="Century Gothic" w:hAnsi="Century Gothic"/>
          <w:sz w:val="20"/>
          <w:szCs w:val="20"/>
        </w:rPr>
        <w:t xml:space="preserve">For example, commas missing after introductory word groups are not as serious as fragments. </w:t>
      </w:r>
    </w:p>
    <w:p w14:paraId="40DD9887" w14:textId="77777777" w:rsidR="00A5365D" w:rsidRPr="009D5995" w:rsidRDefault="00A5365D" w:rsidP="00A5365D">
      <w:pPr>
        <w:spacing w:line="240" w:lineRule="auto"/>
        <w:ind w:left="720"/>
        <w:contextualSpacing/>
        <w:rPr>
          <w:rFonts w:ascii="Century Gothic" w:hAnsi="Century Gothic"/>
          <w:sz w:val="20"/>
          <w:szCs w:val="20"/>
        </w:rPr>
      </w:pPr>
    </w:p>
    <w:p w14:paraId="10313954" w14:textId="77777777" w:rsidR="00A5365D" w:rsidRDefault="00A5365D" w:rsidP="00A5365D">
      <w:pPr>
        <w:spacing w:line="240" w:lineRule="auto"/>
        <w:contextualSpacing/>
        <w:rPr>
          <w:rFonts w:ascii="Century Gothic" w:hAnsi="Century Gothic"/>
          <w:color w:val="365F91"/>
          <w:sz w:val="20"/>
          <w:szCs w:val="20"/>
        </w:rPr>
      </w:pPr>
      <w:r>
        <w:rPr>
          <w:rFonts w:ascii="Century Gothic" w:hAnsi="Century Gothic"/>
          <w:b/>
          <w:sz w:val="20"/>
          <w:szCs w:val="20"/>
        </w:rPr>
        <w:t>Exercise 1</w:t>
      </w:r>
      <w:r w:rsidRPr="00836A31">
        <w:rPr>
          <w:rFonts w:ascii="Century Gothic" w:hAnsi="Century Gothic"/>
          <w:b/>
          <w:sz w:val="20"/>
          <w:szCs w:val="20"/>
        </w:rPr>
        <w:t>:</w:t>
      </w:r>
      <w:r>
        <w:rPr>
          <w:rFonts w:ascii="Century Gothic" w:hAnsi="Century Gothic"/>
          <w:b/>
          <w:sz w:val="20"/>
          <w:szCs w:val="20"/>
        </w:rPr>
        <w:t xml:space="preserve">  </w:t>
      </w:r>
      <w:r>
        <w:rPr>
          <w:rFonts w:ascii="Century Gothic" w:hAnsi="Century Gothic"/>
          <w:sz w:val="20"/>
          <w:szCs w:val="20"/>
        </w:rPr>
        <w:t>Review the paragraph below. List the patterns of error that you identify from highest to lowest priority.</w:t>
      </w:r>
    </w:p>
    <w:p w14:paraId="4B710D87" w14:textId="77777777" w:rsidR="00A5365D" w:rsidRDefault="00A5365D" w:rsidP="00A5365D">
      <w:pPr>
        <w:spacing w:line="240" w:lineRule="auto"/>
        <w:contextualSpacing/>
        <w:rPr>
          <w:rFonts w:ascii="Century Gothic" w:hAnsi="Century Gothic"/>
          <w:color w:val="365F91"/>
          <w:sz w:val="20"/>
          <w:szCs w:val="20"/>
        </w:rPr>
      </w:pPr>
    </w:p>
    <w:p w14:paraId="4B20CEDB" w14:textId="77777777" w:rsidR="00A5365D" w:rsidRDefault="00A5365D" w:rsidP="00A5365D">
      <w:pPr>
        <w:spacing w:line="240" w:lineRule="auto"/>
        <w:ind w:left="720"/>
        <w:contextualSpacing/>
        <w:rPr>
          <w:rFonts w:ascii="Century Gothic" w:hAnsi="Century Gothic"/>
          <w:color w:val="000000"/>
          <w:sz w:val="20"/>
          <w:szCs w:val="20"/>
        </w:rPr>
      </w:pPr>
      <w:r>
        <w:rPr>
          <w:rFonts w:ascii="Century Gothic" w:hAnsi="Century Gothic"/>
          <w:color w:val="000000"/>
          <w:sz w:val="20"/>
          <w:szCs w:val="20"/>
        </w:rPr>
        <w:t xml:space="preserve">The society was broken up into four classes: nobles, client, commoners, and slaves (Mckay, 6).  The code of Hammurabi had severe penalties that the government created so anyone who broke the code.  This was so the government officials would keep the civilization in order.  Having the laws written down made them less likely to change but was a problem for the lower class since they could not read.  Also if you were not a seignior, meaning you did not own property, the laws did not apply to you.  Most laws began with “if a seignior..” and this was very unjustified to women, and lower class people.  Men who didn’t own land didn’t have rights.  To add one, women were oppress in every single way, and could not avoid penalties.  If a Seignior we to accuse a woman of infidelity, even if it was not true she would have throw her-self in the river.  The code of Hammurabi had extreme consequences.  For example “If a son has struck his father, they shall cut off his hand” (Kishalansky, 36).  Another extreme law was “If a seignior has destroyed the eye of a member of the aristocracy, they shall destroy his eye” </w:t>
      </w:r>
      <w:r>
        <w:rPr>
          <w:rFonts w:ascii="Century Gothic" w:hAnsi="Century Gothic"/>
          <w:color w:val="000000"/>
          <w:sz w:val="20"/>
          <w:szCs w:val="20"/>
        </w:rPr>
        <w:lastRenderedPageBreak/>
        <w:t>(Kishalansky, 36).  This is really unfair because if could off been an accident of hurting another seigniors eye, and therefore you could lose your eye, or hand.</w:t>
      </w:r>
    </w:p>
    <w:p w14:paraId="44AC8718" w14:textId="77777777" w:rsidR="00A5365D" w:rsidRDefault="00A5365D" w:rsidP="00A5365D">
      <w:pPr>
        <w:spacing w:line="240" w:lineRule="auto"/>
        <w:ind w:left="720"/>
        <w:contextualSpacing/>
        <w:rPr>
          <w:rFonts w:ascii="Century Gothic" w:hAnsi="Century Gothic"/>
          <w:color w:val="000000"/>
          <w:sz w:val="20"/>
          <w:szCs w:val="20"/>
        </w:rPr>
      </w:pPr>
    </w:p>
    <w:p w14:paraId="29C76DE6" w14:textId="77777777" w:rsidR="00A5365D" w:rsidRDefault="00A5365D" w:rsidP="00A5365D">
      <w:pPr>
        <w:spacing w:line="240" w:lineRule="auto"/>
        <w:contextualSpacing/>
        <w:rPr>
          <w:rFonts w:ascii="Century Gothic" w:hAnsi="Century Gothic"/>
          <w:color w:val="365F91"/>
          <w:sz w:val="20"/>
          <w:szCs w:val="20"/>
        </w:rPr>
      </w:pPr>
      <w:r>
        <w:rPr>
          <w:rFonts w:ascii="Century Gothic" w:hAnsi="Century Gothic"/>
          <w:color w:val="365F91"/>
          <w:sz w:val="20"/>
          <w:szCs w:val="20"/>
        </w:rPr>
        <w:t>Type List Here:</w:t>
      </w:r>
    </w:p>
    <w:p w14:paraId="62CFE3A6" w14:textId="77777777" w:rsidR="00A5365D" w:rsidRDefault="00A5365D" w:rsidP="00A5365D">
      <w:pPr>
        <w:spacing w:line="240" w:lineRule="auto"/>
        <w:contextualSpacing/>
        <w:rPr>
          <w:rFonts w:ascii="Century Gothic" w:hAnsi="Century Gothic"/>
          <w:color w:val="365F91"/>
          <w:sz w:val="20"/>
          <w:szCs w:val="20"/>
        </w:rPr>
      </w:pPr>
    </w:p>
    <w:p w14:paraId="5C5D4200" w14:textId="77777777" w:rsidR="00A5365D" w:rsidRDefault="00A5365D" w:rsidP="00A5365D">
      <w:pPr>
        <w:spacing w:line="240" w:lineRule="auto"/>
        <w:contextualSpacing/>
        <w:rPr>
          <w:rFonts w:ascii="Century Gothic" w:hAnsi="Century Gothic"/>
          <w:color w:val="000000"/>
          <w:sz w:val="20"/>
          <w:szCs w:val="20"/>
        </w:rPr>
      </w:pPr>
      <w:r>
        <w:rPr>
          <w:rFonts w:ascii="Century Gothic" w:hAnsi="Century Gothic"/>
          <w:color w:val="000000"/>
          <w:sz w:val="20"/>
          <w:szCs w:val="20"/>
        </w:rPr>
        <w:t xml:space="preserve">Review your list.  Now, in your own words, </w:t>
      </w:r>
      <w:r w:rsidRPr="00434842">
        <w:rPr>
          <w:rFonts w:ascii="Century Gothic" w:hAnsi="Century Gothic"/>
          <w:color w:val="000000"/>
          <w:sz w:val="20"/>
          <w:szCs w:val="20"/>
        </w:rPr>
        <w:t>explain why your first two errors on the list are highest priority.</w:t>
      </w:r>
    </w:p>
    <w:p w14:paraId="00B9ED05" w14:textId="77777777" w:rsidR="00A5365D" w:rsidRDefault="00A5365D" w:rsidP="00A5365D">
      <w:pPr>
        <w:spacing w:line="240" w:lineRule="auto"/>
        <w:contextualSpacing/>
        <w:rPr>
          <w:rFonts w:ascii="Century Gothic" w:hAnsi="Century Gothic"/>
          <w:color w:val="365F91"/>
          <w:sz w:val="20"/>
          <w:szCs w:val="20"/>
        </w:rPr>
      </w:pPr>
    </w:p>
    <w:p w14:paraId="77C68552" w14:textId="77777777" w:rsidR="00A5365D" w:rsidRDefault="00A5365D" w:rsidP="00A5365D">
      <w:pPr>
        <w:spacing w:line="240" w:lineRule="auto"/>
        <w:contextualSpacing/>
        <w:rPr>
          <w:rFonts w:ascii="Century Gothic" w:hAnsi="Century Gothic"/>
          <w:sz w:val="20"/>
          <w:szCs w:val="20"/>
          <w:u w:val="single"/>
        </w:rPr>
      </w:pPr>
      <w:r>
        <w:rPr>
          <w:rFonts w:ascii="Century Gothic" w:hAnsi="Century Gothic"/>
          <w:color w:val="365F91"/>
          <w:sz w:val="20"/>
          <w:szCs w:val="20"/>
        </w:rPr>
        <w:t>Type Here:</w:t>
      </w:r>
    </w:p>
    <w:p w14:paraId="15F596F3" w14:textId="77777777" w:rsidR="00A5365D" w:rsidRDefault="00A5365D" w:rsidP="00A5365D">
      <w:pPr>
        <w:spacing w:line="240" w:lineRule="auto"/>
        <w:contextualSpacing/>
        <w:rPr>
          <w:rFonts w:ascii="Century Gothic" w:hAnsi="Century Gothic"/>
          <w:sz w:val="20"/>
          <w:szCs w:val="20"/>
          <w:u w:val="single"/>
        </w:rPr>
      </w:pPr>
    </w:p>
    <w:p w14:paraId="09ACA68C" w14:textId="77777777" w:rsidR="00A5365D" w:rsidRPr="00D217CF" w:rsidRDefault="00A5365D" w:rsidP="00A5365D">
      <w:pPr>
        <w:spacing w:line="240" w:lineRule="auto"/>
        <w:contextualSpacing/>
        <w:jc w:val="center"/>
        <w:rPr>
          <w:rFonts w:ascii="Century Gothic" w:hAnsi="Century Gothic"/>
          <w:b/>
          <w:sz w:val="20"/>
          <w:szCs w:val="20"/>
          <w:u w:val="single"/>
        </w:rPr>
      </w:pPr>
      <w:r w:rsidRPr="008065BE">
        <w:rPr>
          <w:rFonts w:ascii="Century Gothic" w:hAnsi="Century Gothic"/>
          <w:b/>
          <w:sz w:val="21"/>
          <w:szCs w:val="20"/>
          <w:u w:val="single"/>
        </w:rPr>
        <w:t>Teach Clients to Recognize Their Patterns of Error</w:t>
      </w:r>
    </w:p>
    <w:p w14:paraId="3F7DFA2A"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Clients need to be able to find the errors that they need to correct; therefore, tutors must teach them ways to recognize each type of error. Tutors and clients can now add “ways to recognize” each high priority item on the list of common errors.</w:t>
      </w:r>
    </w:p>
    <w:p w14:paraId="5EF2E4AA" w14:textId="77777777" w:rsidR="00A5365D" w:rsidRDefault="00A5365D" w:rsidP="00A5365D">
      <w:pPr>
        <w:spacing w:line="240" w:lineRule="auto"/>
        <w:contextualSpacing/>
        <w:rPr>
          <w:rFonts w:ascii="Century Gothic" w:hAnsi="Century Gothic"/>
          <w:sz w:val="20"/>
          <w:szCs w:val="20"/>
        </w:rPr>
      </w:pPr>
    </w:p>
    <w:p w14:paraId="273B2B92"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For example, if a client has a pattern of verb inconsistency, the tutor must first make sure that the client can identify a verb within an individual sentence.  Once the client demonstrates that he/she can distinguish verbs from other sentence parts, the tutor can then suggest a strategy for the client to recognize and check the tense of each verb.  This strategy could be as simple as looking for and underlining all verbs in a paragraph and then looking to see if the core verbs in each sentence match the tense used in that paragraph.</w:t>
      </w:r>
    </w:p>
    <w:p w14:paraId="24034367" w14:textId="77777777" w:rsidR="00A5365D" w:rsidRDefault="00A5365D" w:rsidP="00A5365D">
      <w:pPr>
        <w:spacing w:line="240" w:lineRule="auto"/>
        <w:contextualSpacing/>
        <w:rPr>
          <w:rFonts w:ascii="Century Gothic" w:hAnsi="Century Gothic"/>
          <w:sz w:val="20"/>
          <w:szCs w:val="20"/>
        </w:rPr>
      </w:pPr>
    </w:p>
    <w:p w14:paraId="2C3D8536" w14:textId="77777777" w:rsidR="00A5365D" w:rsidRPr="008B19D2" w:rsidRDefault="00A5365D" w:rsidP="00A5365D">
      <w:pPr>
        <w:spacing w:line="240" w:lineRule="auto"/>
        <w:contextualSpacing/>
        <w:rPr>
          <w:rFonts w:ascii="Century Gothic" w:hAnsi="Century Gothic"/>
          <w:color w:val="000000"/>
          <w:sz w:val="20"/>
          <w:szCs w:val="20"/>
          <w:u w:val="single"/>
        </w:rPr>
      </w:pPr>
      <w:r w:rsidRPr="008B19D2">
        <w:rPr>
          <w:rFonts w:ascii="Century Gothic" w:hAnsi="Century Gothic"/>
          <w:color w:val="000000"/>
          <w:sz w:val="20"/>
          <w:szCs w:val="20"/>
          <w:u w:val="single"/>
        </w:rPr>
        <w:t>Help Clients Examine Sentences in Parts</w:t>
      </w:r>
    </w:p>
    <w:p w14:paraId="4F2C2456" w14:textId="77777777" w:rsidR="00A5365D" w:rsidRDefault="00A5365D" w:rsidP="00A5365D">
      <w:pPr>
        <w:pStyle w:val="NoSpacing"/>
        <w:contextualSpacing/>
        <w:rPr>
          <w:rFonts w:ascii="Century Gothic" w:hAnsi="Century Gothic" w:cs="Arial"/>
          <w:color w:val="333333"/>
          <w:sz w:val="20"/>
          <w:szCs w:val="20"/>
        </w:rPr>
      </w:pPr>
      <w:r>
        <w:rPr>
          <w:rFonts w:ascii="Century Gothic" w:hAnsi="Century Gothic" w:cs="Arial"/>
          <w:color w:val="333333"/>
          <w:sz w:val="20"/>
          <w:szCs w:val="20"/>
        </w:rPr>
        <w:t xml:space="preserve">Tutors should strive help clients “see” their sentences in terms of parts. That is, tutors should help clients understand sentences’ grammatical elements and the ways in which the grammatical elements help shape meaning. </w:t>
      </w:r>
    </w:p>
    <w:p w14:paraId="6B7AC82A" w14:textId="77777777" w:rsidR="00A5365D" w:rsidRDefault="00A5365D" w:rsidP="00A5365D">
      <w:pPr>
        <w:pStyle w:val="NoSpacing"/>
        <w:contextualSpacing/>
        <w:rPr>
          <w:rFonts w:ascii="Century Gothic" w:hAnsi="Century Gothic" w:cs="Arial"/>
          <w:color w:val="333333"/>
          <w:sz w:val="20"/>
          <w:szCs w:val="20"/>
        </w:rPr>
      </w:pPr>
    </w:p>
    <w:p w14:paraId="605DD3B0" w14:textId="77777777" w:rsidR="00A5365D" w:rsidRDefault="00A5365D" w:rsidP="00A5365D">
      <w:pPr>
        <w:spacing w:line="240" w:lineRule="auto"/>
        <w:contextualSpacing/>
        <w:rPr>
          <w:rFonts w:ascii="Century Gothic" w:hAnsi="Century Gothic" w:cs="Arial"/>
          <w:color w:val="333333"/>
          <w:sz w:val="20"/>
          <w:szCs w:val="20"/>
        </w:rPr>
      </w:pPr>
      <w:r w:rsidRPr="005E5633">
        <w:rPr>
          <w:rFonts w:ascii="Century Gothic" w:hAnsi="Century Gothic" w:cs="Arial"/>
          <w:color w:val="333333"/>
          <w:sz w:val="20"/>
          <w:szCs w:val="20"/>
          <w:u w:val="single"/>
        </w:rPr>
        <w:t>Phrases and Clauses, Oh My!</w:t>
      </w:r>
    </w:p>
    <w:p w14:paraId="0A8EFE74" w14:textId="77777777" w:rsidR="00A5365D" w:rsidRPr="00FF6912" w:rsidRDefault="00A5365D" w:rsidP="00A5365D">
      <w:pPr>
        <w:spacing w:line="240" w:lineRule="auto"/>
        <w:contextualSpacing/>
        <w:rPr>
          <w:rFonts w:ascii="Century Gothic" w:hAnsi="Century Gothic" w:cs="Arial"/>
          <w:color w:val="333399"/>
          <w:sz w:val="20"/>
          <w:szCs w:val="20"/>
        </w:rPr>
      </w:pPr>
    </w:p>
    <w:p w14:paraId="2AC450C1"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b/>
          <w:color w:val="000000"/>
          <w:sz w:val="20"/>
          <w:szCs w:val="20"/>
        </w:rPr>
        <w:t>Exercise 2</w:t>
      </w:r>
      <w:r w:rsidRPr="00AD5083">
        <w:rPr>
          <w:rFonts w:ascii="Century Gothic" w:hAnsi="Century Gothic" w:cs="Arial"/>
          <w:b/>
          <w:color w:val="000000"/>
          <w:sz w:val="20"/>
          <w:szCs w:val="20"/>
        </w:rPr>
        <w:t>:</w:t>
      </w:r>
      <w:r>
        <w:rPr>
          <w:rFonts w:ascii="Century Gothic" w:hAnsi="Century Gothic" w:cs="Arial"/>
          <w:color w:val="333333"/>
          <w:sz w:val="20"/>
          <w:szCs w:val="20"/>
        </w:rPr>
        <w:t xml:space="preserve"> Explain to your client—using grammatical terms—why </w:t>
      </w:r>
      <w:r w:rsidRPr="005E5633">
        <w:rPr>
          <w:rFonts w:ascii="Century Gothic" w:hAnsi="Century Gothic" w:cs="Arial"/>
          <w:color w:val="333333"/>
          <w:sz w:val="20"/>
          <w:szCs w:val="20"/>
        </w:rPr>
        <w:t>one i</w:t>
      </w:r>
      <w:r>
        <w:rPr>
          <w:rFonts w:ascii="Century Gothic" w:hAnsi="Century Gothic" w:cs="Arial"/>
          <w:color w:val="333333"/>
          <w:sz w:val="20"/>
          <w:szCs w:val="20"/>
        </w:rPr>
        <w:t>s a phrase (or fragment) and one is a sentence (independent clause)</w:t>
      </w:r>
      <w:r w:rsidRPr="005E5633">
        <w:rPr>
          <w:rFonts w:ascii="Century Gothic" w:hAnsi="Century Gothic" w:cs="Arial"/>
          <w:color w:val="333333"/>
          <w:sz w:val="20"/>
          <w:szCs w:val="20"/>
        </w:rPr>
        <w:t xml:space="preserve">.   </w:t>
      </w:r>
    </w:p>
    <w:p w14:paraId="485AC0D3" w14:textId="77777777" w:rsidR="00A5365D" w:rsidRDefault="00A5365D" w:rsidP="00A5365D">
      <w:pPr>
        <w:spacing w:line="240" w:lineRule="auto"/>
        <w:contextualSpacing/>
        <w:rPr>
          <w:rFonts w:ascii="Century Gothic" w:hAnsi="Century Gothic" w:cs="Arial"/>
          <w:color w:val="333333"/>
          <w:sz w:val="20"/>
          <w:szCs w:val="20"/>
        </w:rPr>
      </w:pPr>
    </w:p>
    <w:p w14:paraId="5CA427C8" w14:textId="77777777" w:rsidR="00A5365D" w:rsidRPr="00FF6912"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Daring him to walk across the street.</w:t>
      </w:r>
    </w:p>
    <w:p w14:paraId="2097084A" w14:textId="77777777" w:rsidR="00A5365D" w:rsidRPr="005E5633" w:rsidRDefault="00A5365D" w:rsidP="00A5365D">
      <w:pPr>
        <w:spacing w:line="240" w:lineRule="auto"/>
        <w:ind w:left="720"/>
        <w:contextualSpacing/>
        <w:rPr>
          <w:rFonts w:ascii="Century Gothic" w:hAnsi="Century Gothic" w:cs="Arial"/>
          <w:color w:val="333399"/>
          <w:sz w:val="20"/>
          <w:szCs w:val="20"/>
        </w:rPr>
      </w:pPr>
      <w:r w:rsidRPr="005E5633">
        <w:rPr>
          <w:rFonts w:ascii="Century Gothic" w:hAnsi="Century Gothic" w:cs="Arial"/>
          <w:color w:val="333399"/>
          <w:sz w:val="20"/>
          <w:szCs w:val="20"/>
        </w:rPr>
        <w:t>He walked across the street.</w:t>
      </w:r>
    </w:p>
    <w:p w14:paraId="5D25B02F" w14:textId="77777777" w:rsidR="00A5365D" w:rsidRDefault="00A5365D" w:rsidP="00A5365D">
      <w:pPr>
        <w:spacing w:line="240" w:lineRule="auto"/>
        <w:contextualSpacing/>
        <w:rPr>
          <w:rFonts w:ascii="Century Gothic" w:hAnsi="Century Gothic" w:cs="Arial"/>
          <w:color w:val="333333"/>
          <w:sz w:val="20"/>
          <w:szCs w:val="20"/>
        </w:rPr>
      </w:pPr>
      <w:r w:rsidRPr="005E5633">
        <w:rPr>
          <w:rFonts w:ascii="Century Gothic" w:hAnsi="Century Gothic" w:cs="Arial"/>
          <w:color w:val="333333"/>
          <w:sz w:val="20"/>
          <w:szCs w:val="20"/>
        </w:rPr>
        <w:t xml:space="preserve"> </w:t>
      </w:r>
    </w:p>
    <w:p w14:paraId="09E4E8D9" w14:textId="77777777" w:rsidR="00A5365D" w:rsidRDefault="00A5365D" w:rsidP="00A5365D">
      <w:pPr>
        <w:spacing w:line="240" w:lineRule="auto"/>
        <w:contextualSpacing/>
        <w:rPr>
          <w:rFonts w:ascii="Century Gothic" w:hAnsi="Century Gothic" w:cs="Arial"/>
          <w:color w:val="333399"/>
          <w:sz w:val="20"/>
          <w:szCs w:val="20"/>
        </w:rPr>
      </w:pPr>
    </w:p>
    <w:p w14:paraId="2DC58448" w14:textId="77777777" w:rsidR="00A5365D" w:rsidRDefault="00A5365D" w:rsidP="00A5365D">
      <w:pPr>
        <w:spacing w:line="240" w:lineRule="auto"/>
        <w:contextualSpacing/>
        <w:rPr>
          <w:rFonts w:ascii="Century Gothic" w:hAnsi="Century Gothic" w:cs="Arial"/>
          <w:color w:val="333333"/>
          <w:sz w:val="20"/>
          <w:szCs w:val="20"/>
        </w:rPr>
      </w:pPr>
      <w:r w:rsidRPr="002A08EC">
        <w:rPr>
          <w:rFonts w:ascii="Century Gothic" w:hAnsi="Century Gothic" w:cs="Arial"/>
          <w:color w:val="333399"/>
          <w:sz w:val="20"/>
          <w:szCs w:val="20"/>
        </w:rPr>
        <w:t xml:space="preserve">TYPE HERE:  </w:t>
      </w:r>
    </w:p>
    <w:p w14:paraId="0D708185" w14:textId="77777777" w:rsidR="00A5365D" w:rsidRDefault="00A5365D" w:rsidP="00A5365D">
      <w:pPr>
        <w:spacing w:line="240" w:lineRule="auto"/>
        <w:contextualSpacing/>
        <w:rPr>
          <w:rFonts w:ascii="Century Gothic" w:hAnsi="Century Gothic" w:cs="Arial"/>
          <w:color w:val="333333"/>
          <w:sz w:val="20"/>
          <w:szCs w:val="20"/>
        </w:rPr>
      </w:pPr>
    </w:p>
    <w:p w14:paraId="30258A1C" w14:textId="77777777" w:rsidR="00A5365D" w:rsidRDefault="00A5365D" w:rsidP="00A5365D">
      <w:pPr>
        <w:spacing w:line="240" w:lineRule="auto"/>
        <w:contextualSpacing/>
        <w:rPr>
          <w:rFonts w:ascii="Century Gothic" w:hAnsi="Century Gothic" w:cs="Arial"/>
          <w:color w:val="333333"/>
          <w:sz w:val="20"/>
          <w:szCs w:val="20"/>
        </w:rPr>
      </w:pPr>
    </w:p>
    <w:p w14:paraId="2B300FE4" w14:textId="77777777" w:rsidR="00A5365D" w:rsidRPr="002A08EC" w:rsidRDefault="00A5365D" w:rsidP="00A5365D">
      <w:pPr>
        <w:spacing w:line="240" w:lineRule="auto"/>
        <w:contextualSpacing/>
        <w:rPr>
          <w:rFonts w:ascii="Century Gothic" w:hAnsi="Century Gothic" w:cs="Arial"/>
          <w:b/>
          <w:color w:val="333333"/>
          <w:sz w:val="20"/>
          <w:szCs w:val="20"/>
        </w:rPr>
      </w:pPr>
      <w:r>
        <w:rPr>
          <w:rFonts w:ascii="Century Gothic" w:hAnsi="Century Gothic" w:cs="Arial"/>
          <w:b/>
          <w:color w:val="333333"/>
          <w:sz w:val="20"/>
          <w:szCs w:val="20"/>
        </w:rPr>
        <w:t>Exercise 3</w:t>
      </w:r>
      <w:r w:rsidRPr="00931A50">
        <w:rPr>
          <w:rFonts w:ascii="Century Gothic" w:hAnsi="Century Gothic" w:cs="Arial"/>
          <w:b/>
          <w:color w:val="333333"/>
          <w:sz w:val="20"/>
          <w:szCs w:val="20"/>
        </w:rPr>
        <w:t>:</w:t>
      </w:r>
      <w:r>
        <w:rPr>
          <w:rFonts w:ascii="Century Gothic" w:hAnsi="Century Gothic" w:cs="Arial"/>
          <w:color w:val="333333"/>
          <w:sz w:val="20"/>
          <w:szCs w:val="20"/>
        </w:rPr>
        <w:t xml:space="preserve">  </w:t>
      </w:r>
      <w:r w:rsidRPr="005E5633">
        <w:rPr>
          <w:rFonts w:ascii="Century Gothic" w:hAnsi="Century Gothic" w:cs="Arial"/>
          <w:color w:val="333333"/>
          <w:sz w:val="20"/>
          <w:szCs w:val="20"/>
        </w:rPr>
        <w:t>Mark the independent clause with brackets, or [ ], and mark the dependent clause with parenthesis, or ( ).</w:t>
      </w:r>
      <w:r>
        <w:rPr>
          <w:rFonts w:ascii="Century Gothic" w:hAnsi="Century Gothic" w:cs="Arial"/>
          <w:b/>
          <w:color w:val="333333"/>
          <w:sz w:val="20"/>
          <w:szCs w:val="20"/>
        </w:rPr>
        <w:t xml:space="preserve">  </w:t>
      </w:r>
    </w:p>
    <w:p w14:paraId="6DDE6EC0" w14:textId="77777777" w:rsidR="00A5365D" w:rsidRDefault="00A5365D" w:rsidP="00A5365D">
      <w:pPr>
        <w:spacing w:line="240" w:lineRule="auto"/>
        <w:ind w:left="720"/>
        <w:contextualSpacing/>
        <w:rPr>
          <w:rFonts w:ascii="Century Gothic" w:hAnsi="Century Gothic" w:cs="Arial"/>
          <w:color w:val="333399"/>
          <w:sz w:val="20"/>
          <w:szCs w:val="20"/>
        </w:rPr>
      </w:pPr>
    </w:p>
    <w:p w14:paraId="094B9C30" w14:textId="77777777" w:rsidR="00A5365D" w:rsidRPr="00FF6912"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While Sarah loved listening to the rain hit the roof of her tent.</w:t>
      </w:r>
    </w:p>
    <w:p w14:paraId="34B38839"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The rats invaded my sister’s basement last winter.</w:t>
      </w:r>
    </w:p>
    <w:p w14:paraId="667DC1AE" w14:textId="77777777" w:rsidR="00A5365D" w:rsidRPr="00FF6912" w:rsidRDefault="00A5365D" w:rsidP="00A5365D">
      <w:pPr>
        <w:spacing w:line="240" w:lineRule="auto"/>
        <w:ind w:left="720"/>
        <w:contextualSpacing/>
        <w:rPr>
          <w:rFonts w:ascii="Century Gothic" w:hAnsi="Century Gothic" w:cs="Arial"/>
          <w:color w:val="333399"/>
          <w:sz w:val="20"/>
          <w:szCs w:val="20"/>
        </w:rPr>
      </w:pPr>
    </w:p>
    <w:p w14:paraId="017C1B4A" w14:textId="77777777" w:rsidR="00A5365D" w:rsidRDefault="00A5365D" w:rsidP="00A5365D">
      <w:pPr>
        <w:spacing w:line="240" w:lineRule="auto"/>
        <w:contextualSpacing/>
        <w:rPr>
          <w:rFonts w:ascii="Century Gothic" w:hAnsi="Century Gothic" w:cs="Arial"/>
          <w:color w:val="333333"/>
          <w:sz w:val="20"/>
          <w:szCs w:val="20"/>
        </w:rPr>
      </w:pPr>
      <w:r w:rsidRPr="005E5633">
        <w:rPr>
          <w:rFonts w:ascii="Century Gothic" w:hAnsi="Century Gothic" w:cs="Arial"/>
          <w:color w:val="333333"/>
          <w:sz w:val="20"/>
          <w:szCs w:val="20"/>
        </w:rPr>
        <w:t>Now, in your own words, explain why one clause is dependent</w:t>
      </w:r>
      <w:r>
        <w:rPr>
          <w:rFonts w:ascii="Century Gothic" w:hAnsi="Century Gothic" w:cs="Arial"/>
          <w:color w:val="333333"/>
          <w:sz w:val="20"/>
          <w:szCs w:val="20"/>
        </w:rPr>
        <w:t xml:space="preserve"> using grammatical terms</w:t>
      </w:r>
      <w:r w:rsidRPr="005E5633">
        <w:rPr>
          <w:rFonts w:ascii="Century Gothic" w:hAnsi="Century Gothic" w:cs="Arial"/>
          <w:color w:val="333333"/>
          <w:sz w:val="20"/>
          <w:szCs w:val="20"/>
        </w:rPr>
        <w:t xml:space="preserve">.  </w:t>
      </w:r>
    </w:p>
    <w:p w14:paraId="112F88A7" w14:textId="77777777" w:rsidR="00A5365D" w:rsidRPr="005E5633" w:rsidRDefault="00A5365D" w:rsidP="00A5365D">
      <w:pPr>
        <w:spacing w:line="240" w:lineRule="auto"/>
        <w:contextualSpacing/>
        <w:rPr>
          <w:rFonts w:ascii="Century Gothic" w:hAnsi="Century Gothic" w:cs="Arial"/>
          <w:color w:val="333333"/>
          <w:sz w:val="20"/>
          <w:szCs w:val="20"/>
        </w:rPr>
      </w:pPr>
    </w:p>
    <w:p w14:paraId="679A2CEF" w14:textId="77777777" w:rsidR="00A5365D" w:rsidRDefault="00A5365D" w:rsidP="00A5365D">
      <w:pPr>
        <w:spacing w:line="240" w:lineRule="auto"/>
        <w:contextualSpacing/>
        <w:rPr>
          <w:rFonts w:ascii="Century Gothic" w:hAnsi="Century Gothic" w:cs="Arial"/>
          <w:color w:val="333399"/>
          <w:sz w:val="20"/>
          <w:szCs w:val="20"/>
        </w:rPr>
      </w:pPr>
      <w:r w:rsidRPr="002A08EC">
        <w:rPr>
          <w:rFonts w:ascii="Century Gothic" w:hAnsi="Century Gothic" w:cs="Arial"/>
          <w:color w:val="333399"/>
          <w:sz w:val="20"/>
          <w:szCs w:val="20"/>
        </w:rPr>
        <w:t>TYPE HERE:</w:t>
      </w:r>
    </w:p>
    <w:p w14:paraId="20BAAFFE" w14:textId="77777777" w:rsidR="00A5365D" w:rsidRDefault="00A5365D" w:rsidP="00A5365D">
      <w:pPr>
        <w:spacing w:line="240" w:lineRule="auto"/>
        <w:contextualSpacing/>
        <w:rPr>
          <w:rFonts w:ascii="Century Gothic" w:hAnsi="Century Gothic" w:cs="Arial"/>
          <w:color w:val="333333"/>
          <w:sz w:val="20"/>
          <w:szCs w:val="20"/>
          <w:u w:val="single"/>
        </w:rPr>
      </w:pPr>
    </w:p>
    <w:p w14:paraId="34FE794B" w14:textId="77777777" w:rsidR="00A5365D" w:rsidRPr="00F25018" w:rsidRDefault="00A5365D" w:rsidP="00A5365D">
      <w:pPr>
        <w:spacing w:line="240" w:lineRule="auto"/>
        <w:ind w:left="720"/>
        <w:contextualSpacing/>
        <w:rPr>
          <w:rFonts w:ascii="Century Gothic" w:hAnsi="Century Gothic" w:cs="Arial"/>
          <w:color w:val="000000"/>
          <w:sz w:val="20"/>
          <w:szCs w:val="20"/>
        </w:rPr>
      </w:pPr>
    </w:p>
    <w:p w14:paraId="217FF9CE" w14:textId="77777777" w:rsidR="00A5365D" w:rsidRPr="00A7751C" w:rsidRDefault="00A5365D" w:rsidP="00A5365D">
      <w:pPr>
        <w:spacing w:line="240" w:lineRule="auto"/>
        <w:contextualSpacing/>
        <w:rPr>
          <w:rFonts w:ascii="Century Gothic" w:hAnsi="Century Gothic" w:cs="Arial"/>
          <w:color w:val="333333"/>
          <w:sz w:val="20"/>
          <w:szCs w:val="20"/>
          <w:u w:val="single"/>
        </w:rPr>
      </w:pPr>
      <w:r w:rsidRPr="00A7751C">
        <w:rPr>
          <w:rFonts w:ascii="Century Gothic" w:hAnsi="Century Gothic" w:cs="Arial"/>
          <w:color w:val="333333"/>
          <w:sz w:val="20"/>
          <w:szCs w:val="20"/>
          <w:u w:val="single"/>
        </w:rPr>
        <w:t>Connecting Phrases and Clauses</w:t>
      </w:r>
    </w:p>
    <w:p w14:paraId="459F1938" w14:textId="77777777" w:rsidR="00A5365D" w:rsidRPr="006616E1" w:rsidRDefault="00A5365D" w:rsidP="00A5365D">
      <w:pPr>
        <w:spacing w:line="240" w:lineRule="auto"/>
        <w:contextualSpacing/>
        <w:rPr>
          <w:rFonts w:ascii="Century Gothic" w:hAnsi="Century Gothic" w:cs="Arial"/>
          <w:color w:val="333333"/>
          <w:sz w:val="20"/>
          <w:szCs w:val="20"/>
        </w:rPr>
      </w:pPr>
      <w:r w:rsidRPr="00FF6912">
        <w:rPr>
          <w:rFonts w:ascii="Century Gothic" w:hAnsi="Century Gothic" w:cs="Arial"/>
          <w:color w:val="333333"/>
          <w:sz w:val="20"/>
          <w:szCs w:val="20"/>
        </w:rPr>
        <w:t xml:space="preserve">Commas, along with other punctuation marks, </w:t>
      </w:r>
      <w:r w:rsidRPr="007C064C">
        <w:rPr>
          <w:rFonts w:ascii="Century Gothic" w:hAnsi="Century Gothic" w:cs="Arial"/>
          <w:b/>
          <w:color w:val="333333"/>
          <w:sz w:val="20"/>
          <w:szCs w:val="20"/>
        </w:rPr>
        <w:t>“control” the phrases and clauses</w:t>
      </w:r>
      <w:r w:rsidRPr="00FF6912">
        <w:rPr>
          <w:rFonts w:ascii="Century Gothic" w:hAnsi="Century Gothic" w:cs="Arial"/>
          <w:color w:val="333333"/>
          <w:sz w:val="20"/>
          <w:szCs w:val="20"/>
        </w:rPr>
        <w:t xml:space="preserve"> so that they communicate exactly what the speaker/writer intends.  </w:t>
      </w:r>
      <w:r>
        <w:rPr>
          <w:rFonts w:ascii="Century Gothic" w:hAnsi="Century Gothic" w:cs="Arial"/>
          <w:color w:val="333333"/>
          <w:sz w:val="20"/>
          <w:szCs w:val="20"/>
        </w:rPr>
        <w:t xml:space="preserve">Review </w:t>
      </w:r>
      <w:r>
        <w:rPr>
          <w:rFonts w:ascii="Century Gothic" w:hAnsi="Century Gothic" w:cs="Arial"/>
          <w:i/>
          <w:color w:val="333333"/>
          <w:sz w:val="20"/>
          <w:szCs w:val="20"/>
        </w:rPr>
        <w:t>A Pocket Style Manual</w:t>
      </w:r>
      <w:r>
        <w:rPr>
          <w:rFonts w:ascii="Century Gothic" w:hAnsi="Century Gothic" w:cs="Arial"/>
          <w:color w:val="333333"/>
          <w:sz w:val="20"/>
          <w:szCs w:val="20"/>
        </w:rPr>
        <w:t xml:space="preserve"> to familiarize yourself with the various comma rules. </w:t>
      </w:r>
    </w:p>
    <w:p w14:paraId="03975AD4" w14:textId="77777777" w:rsidR="00A5365D" w:rsidRDefault="00A5365D" w:rsidP="00A5365D">
      <w:pPr>
        <w:spacing w:line="240" w:lineRule="auto"/>
        <w:contextualSpacing/>
        <w:rPr>
          <w:rFonts w:ascii="Century Gothic" w:hAnsi="Century Gothic" w:cs="Arial"/>
          <w:b/>
          <w:color w:val="333333"/>
          <w:sz w:val="20"/>
          <w:szCs w:val="20"/>
        </w:rPr>
      </w:pPr>
    </w:p>
    <w:p w14:paraId="6084368E"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b/>
          <w:color w:val="333333"/>
          <w:sz w:val="20"/>
          <w:szCs w:val="20"/>
        </w:rPr>
        <w:t xml:space="preserve">Exercise 4: </w:t>
      </w:r>
      <w:r>
        <w:rPr>
          <w:rFonts w:ascii="Century Gothic" w:hAnsi="Century Gothic" w:cs="Arial"/>
          <w:color w:val="333333"/>
          <w:sz w:val="20"/>
          <w:szCs w:val="20"/>
        </w:rPr>
        <w:t>In order to explain comma rules, you will often have to explain subordinating and coordinating conjunctions. Practice doing so below.</w:t>
      </w:r>
    </w:p>
    <w:p w14:paraId="4B2DC0A0" w14:textId="77777777" w:rsidR="00A5365D" w:rsidRPr="000C5B3A" w:rsidRDefault="00A5365D" w:rsidP="00A5365D">
      <w:pPr>
        <w:spacing w:line="240" w:lineRule="auto"/>
        <w:contextualSpacing/>
        <w:rPr>
          <w:rFonts w:ascii="Century Gothic" w:hAnsi="Century Gothic" w:cs="Arial"/>
          <w:color w:val="5F497A"/>
          <w:sz w:val="20"/>
          <w:szCs w:val="20"/>
        </w:rPr>
      </w:pPr>
    </w:p>
    <w:p w14:paraId="35438834"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 xml:space="preserve">What are subordinating conjunctions? Give several examples. </w:t>
      </w:r>
    </w:p>
    <w:p w14:paraId="7ACCF0B4" w14:textId="77777777" w:rsidR="00A5365D" w:rsidRDefault="00A5365D" w:rsidP="00A5365D">
      <w:pPr>
        <w:spacing w:line="240" w:lineRule="auto"/>
        <w:ind w:left="720"/>
        <w:contextualSpacing/>
        <w:rPr>
          <w:rFonts w:ascii="Century Gothic" w:hAnsi="Century Gothic" w:cs="Arial"/>
          <w:color w:val="333399"/>
          <w:sz w:val="20"/>
          <w:szCs w:val="20"/>
        </w:rPr>
      </w:pPr>
    </w:p>
    <w:p w14:paraId="233B23FA"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 xml:space="preserve">What are coordinating conjunctions? List them all. </w:t>
      </w:r>
    </w:p>
    <w:p w14:paraId="2EDFE797" w14:textId="77777777" w:rsidR="00A5365D" w:rsidRPr="001E2D83" w:rsidRDefault="00A5365D" w:rsidP="00A5365D">
      <w:pPr>
        <w:spacing w:line="240" w:lineRule="auto"/>
        <w:ind w:left="720"/>
        <w:contextualSpacing/>
        <w:rPr>
          <w:rFonts w:ascii="Century Gothic" w:hAnsi="Century Gothic" w:cs="Arial"/>
          <w:color w:val="333399"/>
          <w:sz w:val="20"/>
          <w:szCs w:val="20"/>
        </w:rPr>
      </w:pPr>
    </w:p>
    <w:p w14:paraId="5EC4676B" w14:textId="77777777" w:rsidR="00A5365D" w:rsidRDefault="00A5365D" w:rsidP="00A5365D">
      <w:pPr>
        <w:spacing w:line="240" w:lineRule="auto"/>
        <w:contextualSpacing/>
        <w:rPr>
          <w:rFonts w:ascii="Century Gothic" w:hAnsi="Century Gothic" w:cs="Arial"/>
          <w:color w:val="333333"/>
          <w:sz w:val="20"/>
          <w:szCs w:val="20"/>
        </w:rPr>
      </w:pPr>
      <w:r w:rsidRPr="00931A50">
        <w:rPr>
          <w:rFonts w:ascii="Century Gothic" w:hAnsi="Century Gothic" w:cs="Arial"/>
          <w:b/>
          <w:color w:val="333333"/>
          <w:sz w:val="20"/>
          <w:szCs w:val="20"/>
        </w:rPr>
        <w:t xml:space="preserve">Exercise </w:t>
      </w:r>
      <w:r>
        <w:rPr>
          <w:rFonts w:ascii="Century Gothic" w:hAnsi="Century Gothic" w:cs="Arial"/>
          <w:b/>
          <w:color w:val="333333"/>
          <w:sz w:val="20"/>
          <w:szCs w:val="20"/>
        </w:rPr>
        <w:t>5</w:t>
      </w:r>
      <w:r w:rsidRPr="00931A50">
        <w:rPr>
          <w:rFonts w:ascii="Century Gothic" w:hAnsi="Century Gothic" w:cs="Arial"/>
          <w:b/>
          <w:color w:val="333333"/>
          <w:sz w:val="20"/>
          <w:szCs w:val="20"/>
        </w:rPr>
        <w:t>:</w:t>
      </w:r>
      <w:r>
        <w:rPr>
          <w:rFonts w:ascii="Century Gothic" w:hAnsi="Century Gothic" w:cs="Arial"/>
          <w:color w:val="333333"/>
          <w:sz w:val="20"/>
          <w:szCs w:val="20"/>
        </w:rPr>
        <w:t xml:space="preserve">  In the sentences below, use </w:t>
      </w:r>
      <w:r>
        <w:rPr>
          <w:rFonts w:ascii="Century Gothic" w:hAnsi="Century Gothic" w:cs="Arial"/>
          <w:color w:val="333333"/>
          <w:sz w:val="20"/>
          <w:szCs w:val="20"/>
          <w:u w:val="single"/>
        </w:rPr>
        <w:t>grammatical</w:t>
      </w:r>
      <w:r>
        <w:rPr>
          <w:rFonts w:ascii="Century Gothic" w:hAnsi="Century Gothic" w:cs="Arial"/>
          <w:color w:val="333333"/>
          <w:sz w:val="20"/>
          <w:szCs w:val="20"/>
        </w:rPr>
        <w:t xml:space="preserve"> </w:t>
      </w:r>
      <w:r w:rsidRPr="006616E1">
        <w:rPr>
          <w:rFonts w:ascii="Century Gothic" w:hAnsi="Century Gothic" w:cs="Arial"/>
          <w:color w:val="333333"/>
          <w:sz w:val="20"/>
          <w:szCs w:val="20"/>
          <w:u w:val="single"/>
        </w:rPr>
        <w:t>language</w:t>
      </w:r>
      <w:r>
        <w:rPr>
          <w:rFonts w:ascii="Century Gothic" w:hAnsi="Century Gothic" w:cs="Arial"/>
          <w:color w:val="333333"/>
          <w:sz w:val="20"/>
          <w:szCs w:val="20"/>
        </w:rPr>
        <w:t xml:space="preserve"> (identify clauses, phrases, and conjunctions)</w:t>
      </w:r>
    </w:p>
    <w:p w14:paraId="2FC04C5D"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color w:val="333333"/>
          <w:sz w:val="20"/>
          <w:szCs w:val="20"/>
        </w:rPr>
        <w:t xml:space="preserve">to explain where commas are necessary. </w:t>
      </w:r>
    </w:p>
    <w:p w14:paraId="7F3E531D" w14:textId="77777777" w:rsidR="00A5365D" w:rsidRPr="005E5633" w:rsidRDefault="00A5365D" w:rsidP="00A5365D">
      <w:pPr>
        <w:spacing w:line="240" w:lineRule="auto"/>
        <w:contextualSpacing/>
        <w:rPr>
          <w:rFonts w:ascii="Century Gothic" w:hAnsi="Century Gothic" w:cs="Arial"/>
          <w:color w:val="333333"/>
          <w:sz w:val="20"/>
          <w:szCs w:val="20"/>
        </w:rPr>
      </w:pPr>
    </w:p>
    <w:p w14:paraId="15077CBE"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While some penguins have evolved to tolerate arctic conditions others inhabit the warm waters of California.</w:t>
      </w:r>
    </w:p>
    <w:p w14:paraId="5B494C94" w14:textId="77777777" w:rsidR="00A5365D" w:rsidRDefault="00A5365D" w:rsidP="00A5365D">
      <w:pPr>
        <w:spacing w:line="240" w:lineRule="auto"/>
        <w:ind w:left="720"/>
        <w:contextualSpacing/>
        <w:rPr>
          <w:rFonts w:ascii="Century Gothic" w:hAnsi="Century Gothic" w:cs="Arial"/>
          <w:color w:val="333399"/>
          <w:sz w:val="20"/>
          <w:szCs w:val="20"/>
        </w:rPr>
      </w:pPr>
    </w:p>
    <w:p w14:paraId="260BB584"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ab/>
        <w:t xml:space="preserve">Type Here: </w:t>
      </w:r>
    </w:p>
    <w:p w14:paraId="2A3F4413" w14:textId="77777777" w:rsidR="00A5365D" w:rsidRPr="00FF6912" w:rsidRDefault="00A5365D" w:rsidP="00A5365D">
      <w:pPr>
        <w:spacing w:line="240" w:lineRule="auto"/>
        <w:ind w:left="720"/>
        <w:contextualSpacing/>
        <w:rPr>
          <w:rFonts w:ascii="Century Gothic" w:hAnsi="Century Gothic" w:cs="Arial"/>
          <w:color w:val="333399"/>
          <w:sz w:val="20"/>
          <w:szCs w:val="20"/>
        </w:rPr>
      </w:pPr>
    </w:p>
    <w:p w14:paraId="58234C71" w14:textId="77777777" w:rsidR="00A5365D" w:rsidRPr="00931A50"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The painting I wanted was astonishingly expensive but the vase that complemented it was cheap.</w:t>
      </w:r>
    </w:p>
    <w:p w14:paraId="5D386616" w14:textId="77777777" w:rsidR="00A5365D" w:rsidRDefault="00A5365D" w:rsidP="00A5365D">
      <w:pPr>
        <w:spacing w:line="240" w:lineRule="auto"/>
        <w:ind w:left="720"/>
        <w:contextualSpacing/>
        <w:rPr>
          <w:rFonts w:ascii="Century Gothic" w:hAnsi="Century Gothic" w:cs="Arial"/>
          <w:color w:val="333399"/>
          <w:sz w:val="20"/>
          <w:szCs w:val="20"/>
        </w:rPr>
      </w:pPr>
    </w:p>
    <w:p w14:paraId="57B14E6E"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ab/>
        <w:t>Type Here:</w:t>
      </w:r>
    </w:p>
    <w:p w14:paraId="481AB624" w14:textId="77777777" w:rsidR="00A5365D" w:rsidRDefault="00A5365D" w:rsidP="00A5365D">
      <w:pPr>
        <w:spacing w:line="240" w:lineRule="auto"/>
        <w:ind w:left="720"/>
        <w:contextualSpacing/>
        <w:rPr>
          <w:rFonts w:ascii="Century Gothic" w:hAnsi="Century Gothic" w:cs="Arial"/>
          <w:color w:val="333399"/>
          <w:sz w:val="20"/>
          <w:szCs w:val="20"/>
        </w:rPr>
      </w:pPr>
    </w:p>
    <w:p w14:paraId="43CA574C" w14:textId="77777777" w:rsidR="00A5365D" w:rsidRDefault="00A5365D" w:rsidP="00A5365D">
      <w:pPr>
        <w:spacing w:line="240" w:lineRule="auto"/>
        <w:ind w:left="720"/>
        <w:contextualSpacing/>
        <w:rPr>
          <w:rFonts w:ascii="Century Gothic" w:hAnsi="Century Gothic" w:cs="Arial"/>
          <w:color w:val="333399"/>
          <w:sz w:val="20"/>
          <w:szCs w:val="20"/>
        </w:rPr>
      </w:pPr>
    </w:p>
    <w:p w14:paraId="4483DEBE"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 xml:space="preserve">Near his favorite store on Michigan Avenue he saw a tourist </w:t>
      </w:r>
      <w:r>
        <w:rPr>
          <w:rFonts w:ascii="Century Gothic" w:hAnsi="Century Gothic" w:cs="Arial"/>
          <w:color w:val="333399"/>
          <w:sz w:val="20"/>
          <w:szCs w:val="20"/>
        </w:rPr>
        <w:t xml:space="preserve">being </w:t>
      </w:r>
      <w:r w:rsidRPr="00FF6912">
        <w:rPr>
          <w:rFonts w:ascii="Century Gothic" w:hAnsi="Century Gothic" w:cs="Arial"/>
          <w:color w:val="333399"/>
          <w:sz w:val="20"/>
          <w:szCs w:val="20"/>
        </w:rPr>
        <w:t>pick-pocketed.</w:t>
      </w:r>
    </w:p>
    <w:p w14:paraId="1204FA97" w14:textId="77777777" w:rsidR="00A5365D" w:rsidRDefault="00A5365D" w:rsidP="00A5365D">
      <w:pPr>
        <w:spacing w:line="240" w:lineRule="auto"/>
        <w:ind w:left="720"/>
        <w:contextualSpacing/>
        <w:rPr>
          <w:rFonts w:ascii="Century Gothic" w:hAnsi="Century Gothic" w:cs="Arial"/>
          <w:color w:val="333399"/>
          <w:sz w:val="20"/>
          <w:szCs w:val="20"/>
        </w:rPr>
      </w:pPr>
    </w:p>
    <w:p w14:paraId="640E24FB"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ab/>
        <w:t>Type Here:</w:t>
      </w:r>
    </w:p>
    <w:p w14:paraId="0DAD9EE2" w14:textId="77777777" w:rsidR="00A5365D" w:rsidRDefault="00A5365D" w:rsidP="00A5365D">
      <w:pPr>
        <w:spacing w:line="240" w:lineRule="auto"/>
        <w:ind w:left="720"/>
        <w:contextualSpacing/>
        <w:rPr>
          <w:rFonts w:ascii="Century Gothic" w:hAnsi="Century Gothic" w:cs="Arial"/>
          <w:color w:val="333399"/>
          <w:sz w:val="20"/>
          <w:szCs w:val="20"/>
        </w:rPr>
      </w:pPr>
    </w:p>
    <w:p w14:paraId="58B4F494"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The talk show reported that though awareness efforts about domestic abuse are increasing many women feel abandoned.</w:t>
      </w:r>
    </w:p>
    <w:p w14:paraId="3117BF9D"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ab/>
      </w:r>
    </w:p>
    <w:p w14:paraId="771EA873"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ab/>
        <w:t>Type Here:</w:t>
      </w:r>
    </w:p>
    <w:p w14:paraId="6E312961" w14:textId="77777777" w:rsidR="00A5365D" w:rsidRDefault="00A5365D" w:rsidP="00A5365D">
      <w:pPr>
        <w:spacing w:line="240" w:lineRule="auto"/>
        <w:ind w:left="720"/>
        <w:contextualSpacing/>
        <w:rPr>
          <w:rFonts w:ascii="Century Gothic" w:hAnsi="Century Gothic" w:cs="Arial"/>
          <w:color w:val="333399"/>
          <w:sz w:val="20"/>
          <w:szCs w:val="20"/>
        </w:rPr>
      </w:pPr>
    </w:p>
    <w:p w14:paraId="6F0D53C3"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Alligators run rampant near my grandmother’s condo in Florida so I refuse to wear flip-flops.</w:t>
      </w:r>
    </w:p>
    <w:p w14:paraId="6D5364D6" w14:textId="77777777" w:rsidR="00A5365D" w:rsidRDefault="00A5365D" w:rsidP="00A5365D">
      <w:pPr>
        <w:spacing w:line="240" w:lineRule="auto"/>
        <w:ind w:left="720"/>
        <w:contextualSpacing/>
        <w:rPr>
          <w:rFonts w:ascii="Century Gothic" w:hAnsi="Century Gothic" w:cs="Arial"/>
          <w:color w:val="333399"/>
          <w:sz w:val="20"/>
          <w:szCs w:val="20"/>
        </w:rPr>
      </w:pPr>
    </w:p>
    <w:p w14:paraId="33504F78" w14:textId="77777777" w:rsidR="00A5365D"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ab/>
        <w:t xml:space="preserve">Type Here: </w:t>
      </w:r>
    </w:p>
    <w:p w14:paraId="2B056D76" w14:textId="77777777" w:rsidR="00A5365D" w:rsidRDefault="00A5365D" w:rsidP="00A5365D">
      <w:pPr>
        <w:spacing w:line="240" w:lineRule="auto"/>
        <w:ind w:left="720"/>
        <w:contextualSpacing/>
        <w:rPr>
          <w:rFonts w:ascii="Century Gothic" w:hAnsi="Century Gothic" w:cs="Arial"/>
          <w:color w:val="333399"/>
          <w:sz w:val="20"/>
          <w:szCs w:val="20"/>
        </w:rPr>
      </w:pPr>
    </w:p>
    <w:p w14:paraId="0A450A8F"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Wherein her mother was distant her mother-in-law was obnoxiously nosey.</w:t>
      </w:r>
    </w:p>
    <w:p w14:paraId="15B2B664" w14:textId="77777777" w:rsidR="00A5365D" w:rsidRDefault="00A5365D" w:rsidP="00A5365D">
      <w:pPr>
        <w:spacing w:line="240" w:lineRule="auto"/>
        <w:ind w:left="720"/>
        <w:contextualSpacing/>
        <w:rPr>
          <w:rFonts w:ascii="Century Gothic" w:hAnsi="Century Gothic" w:cs="Arial"/>
          <w:color w:val="333399"/>
          <w:sz w:val="20"/>
          <w:szCs w:val="20"/>
        </w:rPr>
      </w:pPr>
    </w:p>
    <w:p w14:paraId="040BD4C7" w14:textId="77777777" w:rsidR="00A5365D" w:rsidRPr="004C7378" w:rsidRDefault="00A5365D" w:rsidP="00A5365D">
      <w:pPr>
        <w:spacing w:line="240" w:lineRule="auto"/>
        <w:ind w:left="720"/>
        <w:contextualSpacing/>
        <w:rPr>
          <w:rFonts w:ascii="Century Gothic" w:hAnsi="Century Gothic" w:cs="Arial"/>
          <w:color w:val="333399"/>
          <w:sz w:val="20"/>
          <w:szCs w:val="20"/>
        </w:rPr>
      </w:pPr>
      <w:r>
        <w:rPr>
          <w:rFonts w:ascii="Century Gothic" w:hAnsi="Century Gothic" w:cs="Arial"/>
          <w:color w:val="333399"/>
          <w:sz w:val="20"/>
          <w:szCs w:val="20"/>
        </w:rPr>
        <w:tab/>
        <w:t xml:space="preserve">Type Here: </w:t>
      </w:r>
    </w:p>
    <w:p w14:paraId="54EE7D7B" w14:textId="77777777" w:rsidR="00A5365D" w:rsidRDefault="00A5365D" w:rsidP="00A5365D">
      <w:pPr>
        <w:spacing w:line="240" w:lineRule="auto"/>
        <w:contextualSpacing/>
        <w:rPr>
          <w:rFonts w:ascii="Century Gothic" w:hAnsi="Century Gothic" w:cs="Arial"/>
          <w:color w:val="333333"/>
          <w:sz w:val="20"/>
          <w:szCs w:val="20"/>
        </w:rPr>
      </w:pPr>
    </w:p>
    <w:p w14:paraId="5C50B172" w14:textId="77777777" w:rsidR="00A5365D" w:rsidRDefault="00A5365D" w:rsidP="00A5365D">
      <w:pPr>
        <w:spacing w:line="240" w:lineRule="auto"/>
        <w:contextualSpacing/>
        <w:rPr>
          <w:rFonts w:ascii="Century Gothic" w:hAnsi="Century Gothic" w:cs="Arial"/>
          <w:b/>
          <w:color w:val="333333"/>
          <w:sz w:val="20"/>
          <w:szCs w:val="20"/>
        </w:rPr>
      </w:pPr>
    </w:p>
    <w:p w14:paraId="1EB4537C"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b/>
          <w:color w:val="333333"/>
          <w:sz w:val="20"/>
          <w:szCs w:val="20"/>
        </w:rPr>
        <w:t>Exercise 6</w:t>
      </w:r>
      <w:r w:rsidRPr="00931A50">
        <w:rPr>
          <w:rFonts w:ascii="Century Gothic" w:hAnsi="Century Gothic" w:cs="Arial"/>
          <w:b/>
          <w:color w:val="333333"/>
          <w:sz w:val="20"/>
          <w:szCs w:val="20"/>
        </w:rPr>
        <w:t>:</w:t>
      </w:r>
      <w:r>
        <w:rPr>
          <w:rFonts w:ascii="Century Gothic" w:hAnsi="Century Gothic" w:cs="Arial"/>
          <w:color w:val="333333"/>
          <w:sz w:val="20"/>
          <w:szCs w:val="20"/>
        </w:rPr>
        <w:t xml:space="preserve">  </w:t>
      </w:r>
      <w:r w:rsidRPr="00FF6912">
        <w:rPr>
          <w:rFonts w:ascii="Century Gothic" w:hAnsi="Century Gothic" w:cs="Arial"/>
          <w:color w:val="333333"/>
          <w:sz w:val="20"/>
          <w:szCs w:val="20"/>
        </w:rPr>
        <w:t xml:space="preserve">A restrictive element is included in one sentence below, while a nonrestrictive element is included in the </w:t>
      </w:r>
      <w:r w:rsidRPr="005E5633">
        <w:rPr>
          <w:rFonts w:ascii="Century Gothic" w:hAnsi="Century Gothic" w:cs="Arial"/>
          <w:color w:val="333333"/>
          <w:sz w:val="20"/>
          <w:szCs w:val="20"/>
        </w:rPr>
        <w:t>other—please underline the restrictive and nonrestrictive elements and add a comma where necessary.</w:t>
      </w:r>
    </w:p>
    <w:p w14:paraId="06F37333" w14:textId="77777777" w:rsidR="00A5365D" w:rsidRPr="005E5633" w:rsidRDefault="00A5365D" w:rsidP="00A5365D">
      <w:pPr>
        <w:spacing w:line="240" w:lineRule="auto"/>
        <w:contextualSpacing/>
        <w:rPr>
          <w:rFonts w:ascii="Century Gothic" w:hAnsi="Century Gothic" w:cs="Arial"/>
          <w:color w:val="333333"/>
          <w:sz w:val="20"/>
          <w:szCs w:val="20"/>
        </w:rPr>
      </w:pPr>
    </w:p>
    <w:p w14:paraId="44971304"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I bought a purse that was red.</w:t>
      </w:r>
    </w:p>
    <w:p w14:paraId="72C14FB9" w14:textId="77777777" w:rsidR="00A5365D" w:rsidRPr="00FF6912" w:rsidRDefault="00A5365D" w:rsidP="00A5365D">
      <w:pPr>
        <w:spacing w:line="240" w:lineRule="auto"/>
        <w:ind w:left="720"/>
        <w:contextualSpacing/>
        <w:rPr>
          <w:rFonts w:ascii="Century Gothic" w:hAnsi="Century Gothic" w:cs="Arial"/>
          <w:color w:val="333399"/>
          <w:sz w:val="20"/>
          <w:szCs w:val="20"/>
        </w:rPr>
      </w:pPr>
    </w:p>
    <w:p w14:paraId="7D1C7326"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I bought a purse for my mother which was red.</w:t>
      </w:r>
    </w:p>
    <w:p w14:paraId="477A7E40" w14:textId="77777777" w:rsidR="00A5365D" w:rsidRDefault="00A5365D" w:rsidP="00A5365D">
      <w:pPr>
        <w:spacing w:line="240" w:lineRule="auto"/>
        <w:contextualSpacing/>
        <w:rPr>
          <w:rFonts w:ascii="Century Gothic" w:hAnsi="Century Gothic" w:cs="Arial"/>
          <w:color w:val="333333"/>
          <w:sz w:val="20"/>
          <w:szCs w:val="20"/>
        </w:rPr>
      </w:pPr>
    </w:p>
    <w:p w14:paraId="414A4A6C" w14:textId="77777777" w:rsidR="00A5365D" w:rsidRDefault="00A5365D" w:rsidP="00A5365D">
      <w:pPr>
        <w:spacing w:line="240" w:lineRule="auto"/>
        <w:contextualSpacing/>
        <w:rPr>
          <w:rFonts w:ascii="Century Gothic" w:hAnsi="Century Gothic" w:cs="Arial"/>
          <w:color w:val="333333"/>
          <w:sz w:val="20"/>
          <w:szCs w:val="20"/>
        </w:rPr>
      </w:pPr>
      <w:r w:rsidRPr="005E5633">
        <w:rPr>
          <w:rFonts w:ascii="Century Gothic" w:hAnsi="Century Gothic" w:cs="Arial"/>
          <w:color w:val="333333"/>
          <w:sz w:val="20"/>
          <w:szCs w:val="20"/>
        </w:rPr>
        <w:t>Now, in your own words, explain why one element is restrictive while the other is nonrestrictive</w:t>
      </w:r>
      <w:r>
        <w:rPr>
          <w:rFonts w:ascii="Century Gothic" w:hAnsi="Century Gothic" w:cs="Arial"/>
          <w:color w:val="333333"/>
          <w:sz w:val="20"/>
          <w:szCs w:val="20"/>
        </w:rPr>
        <w:t xml:space="preserve"> in these particular cases</w:t>
      </w:r>
      <w:r w:rsidRPr="005E5633">
        <w:rPr>
          <w:rFonts w:ascii="Century Gothic" w:hAnsi="Century Gothic" w:cs="Arial"/>
          <w:color w:val="333333"/>
          <w:sz w:val="20"/>
          <w:szCs w:val="20"/>
        </w:rPr>
        <w:t xml:space="preserve">.  </w:t>
      </w:r>
    </w:p>
    <w:p w14:paraId="5A15DDA9" w14:textId="77777777" w:rsidR="00A5365D" w:rsidRDefault="00A5365D" w:rsidP="00A5365D">
      <w:pPr>
        <w:spacing w:line="240" w:lineRule="auto"/>
        <w:contextualSpacing/>
        <w:rPr>
          <w:rFonts w:ascii="Century Gothic" w:hAnsi="Century Gothic" w:cs="Arial"/>
          <w:color w:val="333333"/>
          <w:sz w:val="20"/>
          <w:szCs w:val="20"/>
        </w:rPr>
      </w:pPr>
    </w:p>
    <w:p w14:paraId="13E580BA" w14:textId="77777777" w:rsidR="00A5365D" w:rsidRPr="005E5633" w:rsidRDefault="00A5365D" w:rsidP="00A5365D">
      <w:pPr>
        <w:spacing w:line="240" w:lineRule="auto"/>
        <w:contextualSpacing/>
        <w:rPr>
          <w:rFonts w:ascii="Century Gothic" w:hAnsi="Century Gothic" w:cs="Arial"/>
          <w:color w:val="333399"/>
          <w:sz w:val="20"/>
          <w:szCs w:val="20"/>
        </w:rPr>
      </w:pPr>
      <w:r w:rsidRPr="005E5633">
        <w:rPr>
          <w:rFonts w:ascii="Century Gothic" w:hAnsi="Century Gothic" w:cs="Arial"/>
          <w:color w:val="333399"/>
          <w:sz w:val="20"/>
          <w:szCs w:val="20"/>
        </w:rPr>
        <w:t>TYPE HERE:</w:t>
      </w:r>
    </w:p>
    <w:p w14:paraId="66881B5C" w14:textId="77777777" w:rsidR="00A5365D" w:rsidRDefault="00A5365D" w:rsidP="00A5365D">
      <w:pPr>
        <w:spacing w:line="240" w:lineRule="auto"/>
        <w:contextualSpacing/>
        <w:rPr>
          <w:rFonts w:ascii="Century Gothic" w:hAnsi="Century Gothic" w:cs="Arial"/>
          <w:color w:val="333333"/>
          <w:sz w:val="20"/>
          <w:szCs w:val="20"/>
        </w:rPr>
      </w:pPr>
    </w:p>
    <w:p w14:paraId="0E8E96AE" w14:textId="77777777" w:rsidR="00A5365D" w:rsidRDefault="00A5365D" w:rsidP="00A5365D">
      <w:pPr>
        <w:spacing w:line="240" w:lineRule="auto"/>
        <w:contextualSpacing/>
        <w:rPr>
          <w:rFonts w:ascii="Century Gothic" w:hAnsi="Century Gothic" w:cs="Arial"/>
          <w:color w:val="333333"/>
          <w:sz w:val="20"/>
          <w:szCs w:val="20"/>
        </w:rPr>
      </w:pPr>
    </w:p>
    <w:p w14:paraId="0F37472A"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b/>
          <w:color w:val="333333"/>
          <w:sz w:val="20"/>
          <w:szCs w:val="20"/>
        </w:rPr>
        <w:t>Exercise 7</w:t>
      </w:r>
      <w:r w:rsidRPr="00836A31">
        <w:rPr>
          <w:rFonts w:ascii="Century Gothic" w:hAnsi="Century Gothic" w:cs="Arial"/>
          <w:b/>
          <w:color w:val="333333"/>
          <w:sz w:val="20"/>
          <w:szCs w:val="20"/>
        </w:rPr>
        <w:t>:</w:t>
      </w:r>
      <w:r>
        <w:rPr>
          <w:rFonts w:ascii="Century Gothic" w:hAnsi="Century Gothic" w:cs="Arial"/>
          <w:color w:val="333333"/>
          <w:sz w:val="20"/>
          <w:szCs w:val="20"/>
        </w:rPr>
        <w:t xml:space="preserve">  </w:t>
      </w:r>
      <w:r w:rsidRPr="00FF6912">
        <w:rPr>
          <w:rFonts w:ascii="Century Gothic" w:hAnsi="Century Gothic" w:cs="Arial"/>
          <w:color w:val="333333"/>
          <w:sz w:val="20"/>
          <w:szCs w:val="20"/>
        </w:rPr>
        <w:t xml:space="preserve">Below are two sentences that contain interrupters.  </w:t>
      </w:r>
      <w:r w:rsidRPr="005E5633">
        <w:rPr>
          <w:rFonts w:ascii="Century Gothic" w:hAnsi="Century Gothic" w:cs="Arial"/>
          <w:color w:val="333333"/>
          <w:sz w:val="20"/>
          <w:szCs w:val="20"/>
        </w:rPr>
        <w:t>Use commas to “set aside” the interrupters, preserving the intended meaning for each sentence.  Again, use the appropriate annotation for clauses and phrases.</w:t>
      </w:r>
    </w:p>
    <w:p w14:paraId="56B1C157" w14:textId="77777777" w:rsidR="00A5365D" w:rsidRPr="005E5633" w:rsidRDefault="00A5365D" w:rsidP="00A5365D">
      <w:pPr>
        <w:spacing w:line="240" w:lineRule="auto"/>
        <w:contextualSpacing/>
        <w:rPr>
          <w:rFonts w:ascii="Century Gothic" w:hAnsi="Century Gothic" w:cs="Arial"/>
          <w:color w:val="333333"/>
          <w:sz w:val="20"/>
          <w:szCs w:val="20"/>
        </w:rPr>
      </w:pPr>
    </w:p>
    <w:p w14:paraId="7C531173"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Geraldine a very well-intentioned and kind woman drove my grandmother nuts.</w:t>
      </w:r>
    </w:p>
    <w:p w14:paraId="19D169BB" w14:textId="77777777" w:rsidR="00A5365D" w:rsidRPr="00FF6912" w:rsidRDefault="00A5365D" w:rsidP="00A5365D">
      <w:pPr>
        <w:spacing w:line="240" w:lineRule="auto"/>
        <w:ind w:left="720"/>
        <w:contextualSpacing/>
        <w:rPr>
          <w:rFonts w:ascii="Century Gothic" w:hAnsi="Century Gothic" w:cs="Arial"/>
          <w:color w:val="333399"/>
          <w:sz w:val="20"/>
          <w:szCs w:val="20"/>
        </w:rPr>
      </w:pPr>
    </w:p>
    <w:p w14:paraId="11D1F5A4"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The bed and breakfast in Door County decorated with artifacts true to its history is my mother’s favorite getaway.</w:t>
      </w:r>
    </w:p>
    <w:p w14:paraId="3EC94BBA" w14:textId="77777777" w:rsidR="00A5365D" w:rsidRPr="00FF6912" w:rsidRDefault="00A5365D" w:rsidP="00A5365D">
      <w:pPr>
        <w:spacing w:line="240" w:lineRule="auto"/>
        <w:ind w:left="720"/>
        <w:contextualSpacing/>
        <w:rPr>
          <w:rFonts w:ascii="Century Gothic" w:hAnsi="Century Gothic" w:cs="Arial"/>
          <w:color w:val="333399"/>
          <w:sz w:val="20"/>
          <w:szCs w:val="20"/>
        </w:rPr>
      </w:pPr>
    </w:p>
    <w:p w14:paraId="4B6AEC6C" w14:textId="77777777" w:rsidR="00A5365D" w:rsidRDefault="00A5365D" w:rsidP="00A5365D">
      <w:pPr>
        <w:spacing w:line="240" w:lineRule="auto"/>
        <w:contextualSpacing/>
        <w:rPr>
          <w:rFonts w:ascii="Century Gothic" w:hAnsi="Century Gothic" w:cs="Arial"/>
          <w:color w:val="333333"/>
          <w:sz w:val="20"/>
          <w:szCs w:val="20"/>
        </w:rPr>
      </w:pPr>
      <w:r w:rsidRPr="005E5633">
        <w:rPr>
          <w:rFonts w:ascii="Century Gothic" w:hAnsi="Century Gothic" w:cs="Arial"/>
          <w:color w:val="333333"/>
          <w:sz w:val="20"/>
          <w:szCs w:val="20"/>
        </w:rPr>
        <w:t xml:space="preserve">Now, in your own words, explain how to recognize interrupters.  </w:t>
      </w:r>
    </w:p>
    <w:p w14:paraId="5FFCBA82" w14:textId="77777777" w:rsidR="00A5365D" w:rsidRPr="005E5633" w:rsidRDefault="00A5365D" w:rsidP="00A5365D">
      <w:pPr>
        <w:spacing w:line="240" w:lineRule="auto"/>
        <w:contextualSpacing/>
        <w:rPr>
          <w:rFonts w:ascii="Century Gothic" w:hAnsi="Century Gothic" w:cs="Arial"/>
          <w:color w:val="333333"/>
          <w:sz w:val="20"/>
          <w:szCs w:val="20"/>
        </w:rPr>
      </w:pPr>
    </w:p>
    <w:p w14:paraId="7D8BEDCE" w14:textId="77777777" w:rsidR="00A5365D" w:rsidRDefault="00A5365D" w:rsidP="00A5365D">
      <w:pPr>
        <w:spacing w:line="240" w:lineRule="auto"/>
        <w:contextualSpacing/>
        <w:rPr>
          <w:rFonts w:ascii="Century Gothic" w:hAnsi="Century Gothic" w:cs="Arial"/>
          <w:b/>
          <w:color w:val="333333"/>
          <w:sz w:val="20"/>
          <w:szCs w:val="20"/>
        </w:rPr>
      </w:pPr>
      <w:r w:rsidRPr="005E5633">
        <w:rPr>
          <w:rFonts w:ascii="Century Gothic" w:hAnsi="Century Gothic" w:cs="Arial"/>
          <w:color w:val="333399"/>
          <w:sz w:val="20"/>
          <w:szCs w:val="20"/>
        </w:rPr>
        <w:t>TYPE HERE:</w:t>
      </w:r>
    </w:p>
    <w:p w14:paraId="7C2EFD34" w14:textId="77777777" w:rsidR="00A5365D" w:rsidRDefault="00A5365D" w:rsidP="00A5365D">
      <w:pPr>
        <w:spacing w:line="240" w:lineRule="auto"/>
        <w:contextualSpacing/>
        <w:rPr>
          <w:rFonts w:ascii="Century Gothic" w:hAnsi="Century Gothic"/>
          <w:b/>
          <w:color w:val="000000"/>
          <w:sz w:val="20"/>
          <w:szCs w:val="20"/>
          <w:u w:val="single"/>
        </w:rPr>
      </w:pPr>
    </w:p>
    <w:p w14:paraId="31B4C062" w14:textId="77777777" w:rsidR="00A5365D" w:rsidRPr="008065BE" w:rsidRDefault="00A5365D" w:rsidP="00A5365D">
      <w:pPr>
        <w:spacing w:line="240" w:lineRule="auto"/>
        <w:contextualSpacing/>
        <w:rPr>
          <w:rFonts w:ascii="Century Gothic" w:hAnsi="Century Gothic"/>
          <w:color w:val="000000"/>
          <w:sz w:val="20"/>
          <w:szCs w:val="20"/>
          <w:u w:val="single"/>
        </w:rPr>
      </w:pPr>
      <w:r w:rsidRPr="008065BE">
        <w:rPr>
          <w:rFonts w:ascii="Century Gothic" w:hAnsi="Century Gothic"/>
          <w:color w:val="000000"/>
          <w:sz w:val="20"/>
          <w:szCs w:val="20"/>
          <w:u w:val="single"/>
        </w:rPr>
        <w:t>Sentence Combining and De-Combining</w:t>
      </w:r>
    </w:p>
    <w:p w14:paraId="7E453941" w14:textId="77777777" w:rsidR="00A5365D" w:rsidRDefault="00A5365D" w:rsidP="00A5365D">
      <w:pPr>
        <w:spacing w:line="240" w:lineRule="auto"/>
        <w:contextualSpacing/>
        <w:rPr>
          <w:rFonts w:ascii="Century Gothic" w:hAnsi="Century Gothic"/>
          <w:color w:val="000000"/>
          <w:sz w:val="20"/>
          <w:szCs w:val="20"/>
        </w:rPr>
      </w:pPr>
      <w:r>
        <w:rPr>
          <w:rFonts w:ascii="Century Gothic" w:hAnsi="Century Gothic"/>
          <w:color w:val="000000"/>
          <w:sz w:val="20"/>
          <w:szCs w:val="20"/>
        </w:rPr>
        <w:t>Clients need to take sentences apart to put them back together again logically and coherently.  This is a great opportunity to teach about subordination in more complex sentence structures.</w:t>
      </w:r>
    </w:p>
    <w:p w14:paraId="40B261A8" w14:textId="77777777" w:rsidR="00A5365D" w:rsidRDefault="00A5365D" w:rsidP="00A5365D">
      <w:pPr>
        <w:spacing w:line="240" w:lineRule="auto"/>
        <w:contextualSpacing/>
        <w:rPr>
          <w:rFonts w:ascii="Century Gothic" w:hAnsi="Century Gothic"/>
          <w:color w:val="000000"/>
          <w:sz w:val="20"/>
          <w:szCs w:val="20"/>
        </w:rPr>
      </w:pPr>
    </w:p>
    <w:p w14:paraId="16594B5E" w14:textId="77777777" w:rsidR="00A5365D" w:rsidRPr="00F7378B" w:rsidRDefault="00A5365D" w:rsidP="00A5365D">
      <w:pPr>
        <w:spacing w:line="240" w:lineRule="auto"/>
        <w:contextualSpacing/>
        <w:rPr>
          <w:rFonts w:ascii="Century Gothic" w:hAnsi="Century Gothic"/>
          <w:sz w:val="20"/>
          <w:szCs w:val="20"/>
        </w:rPr>
      </w:pPr>
      <w:r w:rsidRPr="00AD5083">
        <w:rPr>
          <w:rFonts w:ascii="Century Gothic" w:hAnsi="Century Gothic"/>
          <w:b/>
          <w:color w:val="000000"/>
          <w:sz w:val="20"/>
          <w:szCs w:val="20"/>
        </w:rPr>
        <w:t>Exercise</w:t>
      </w:r>
      <w:r>
        <w:rPr>
          <w:rFonts w:ascii="Century Gothic" w:hAnsi="Century Gothic"/>
          <w:b/>
          <w:color w:val="000000"/>
          <w:sz w:val="20"/>
          <w:szCs w:val="20"/>
        </w:rPr>
        <w:t xml:space="preserve"> 8</w:t>
      </w:r>
      <w:r w:rsidRPr="00AD5083">
        <w:rPr>
          <w:rFonts w:ascii="Century Gothic" w:hAnsi="Century Gothic"/>
          <w:b/>
          <w:color w:val="000000"/>
          <w:sz w:val="20"/>
          <w:szCs w:val="20"/>
        </w:rPr>
        <w:t>:</w:t>
      </w:r>
      <w:r>
        <w:rPr>
          <w:rFonts w:ascii="Century Gothic" w:hAnsi="Century Gothic"/>
          <w:b/>
          <w:color w:val="000000"/>
          <w:sz w:val="20"/>
          <w:szCs w:val="20"/>
        </w:rPr>
        <w:t xml:space="preserve">  </w:t>
      </w:r>
      <w:r>
        <w:rPr>
          <w:rFonts w:ascii="Century Gothic" w:hAnsi="Century Gothic"/>
          <w:sz w:val="20"/>
          <w:szCs w:val="20"/>
        </w:rPr>
        <w:t xml:space="preserve">For </w:t>
      </w:r>
      <w:r w:rsidRPr="00F7378B">
        <w:rPr>
          <w:rFonts w:ascii="Century Gothic" w:hAnsi="Century Gothic"/>
          <w:sz w:val="20"/>
          <w:szCs w:val="20"/>
        </w:rPr>
        <w:t xml:space="preserve">each set of sentences below, combine </w:t>
      </w:r>
      <w:r>
        <w:rPr>
          <w:rFonts w:ascii="Century Gothic" w:hAnsi="Century Gothic"/>
          <w:sz w:val="20"/>
          <w:szCs w:val="20"/>
        </w:rPr>
        <w:t>them</w:t>
      </w:r>
      <w:r w:rsidRPr="00F7378B">
        <w:rPr>
          <w:rFonts w:ascii="Century Gothic" w:hAnsi="Century Gothic"/>
          <w:sz w:val="20"/>
          <w:szCs w:val="20"/>
        </w:rPr>
        <w:t xml:space="preserve"> into one clear, concise </w:t>
      </w:r>
      <w:r>
        <w:rPr>
          <w:rFonts w:ascii="Century Gothic" w:hAnsi="Century Gothic"/>
          <w:sz w:val="20"/>
          <w:szCs w:val="20"/>
        </w:rPr>
        <w:t>sentence.  The first one has been done as an example.</w:t>
      </w:r>
    </w:p>
    <w:p w14:paraId="7AAD06BF" w14:textId="77777777" w:rsidR="00A5365D" w:rsidRPr="00F7378B" w:rsidRDefault="00A5365D" w:rsidP="00A5365D">
      <w:pPr>
        <w:spacing w:after="0" w:line="240" w:lineRule="auto"/>
        <w:contextualSpacing/>
        <w:rPr>
          <w:rFonts w:ascii="Century Gothic" w:hAnsi="Century Gothic"/>
          <w:sz w:val="20"/>
          <w:szCs w:val="20"/>
        </w:rPr>
      </w:pPr>
    </w:p>
    <w:p w14:paraId="5AE8D707" w14:textId="77777777" w:rsidR="00A5365D" w:rsidRPr="00F7378B" w:rsidRDefault="00A5365D" w:rsidP="00A5365D">
      <w:pPr>
        <w:numPr>
          <w:ilvl w:val="0"/>
          <w:numId w:val="4"/>
        </w:numPr>
        <w:spacing w:after="0" w:line="240" w:lineRule="auto"/>
        <w:contextualSpacing/>
        <w:rPr>
          <w:rFonts w:ascii="Century Gothic" w:hAnsi="Century Gothic"/>
          <w:sz w:val="20"/>
          <w:szCs w:val="20"/>
        </w:rPr>
      </w:pPr>
      <w:r w:rsidRPr="00F7378B">
        <w:rPr>
          <w:rFonts w:ascii="Century Gothic" w:hAnsi="Century Gothic"/>
          <w:sz w:val="20"/>
          <w:szCs w:val="20"/>
        </w:rPr>
        <w:t xml:space="preserve">Lowell Weicker was once Governor of Connecticut. </w:t>
      </w:r>
      <w:r w:rsidRPr="00F7378B">
        <w:rPr>
          <w:rFonts w:ascii="Century Gothic" w:hAnsi="Century Gothic"/>
          <w:sz w:val="20"/>
          <w:szCs w:val="20"/>
        </w:rPr>
        <w:br/>
        <w:t xml:space="preserve">He was leader of that state's American Party. </w:t>
      </w:r>
      <w:r w:rsidRPr="00F7378B">
        <w:rPr>
          <w:rFonts w:ascii="Century Gothic" w:hAnsi="Century Gothic"/>
          <w:sz w:val="20"/>
          <w:szCs w:val="20"/>
        </w:rPr>
        <w:br/>
        <w:t xml:space="preserve">Weicker has long been known as a maverick among politicians. </w:t>
      </w:r>
      <w:r w:rsidRPr="00F7378B">
        <w:rPr>
          <w:rFonts w:ascii="Century Gothic" w:hAnsi="Century Gothic"/>
          <w:sz w:val="20"/>
          <w:szCs w:val="20"/>
        </w:rPr>
        <w:br/>
        <w:t>He now teaches at the University of Virginia.</w:t>
      </w:r>
      <w:r>
        <w:rPr>
          <w:rFonts w:ascii="Century Gothic" w:hAnsi="Century Gothic"/>
          <w:sz w:val="20"/>
          <w:szCs w:val="20"/>
        </w:rPr>
        <w:br/>
      </w:r>
      <w:r>
        <w:rPr>
          <w:rFonts w:ascii="Century Gothic" w:hAnsi="Century Gothic"/>
          <w:sz w:val="20"/>
          <w:szCs w:val="20"/>
        </w:rPr>
        <w:br/>
      </w:r>
      <w:r w:rsidRPr="00F7378B">
        <w:rPr>
          <w:rFonts w:ascii="Century Gothic" w:hAnsi="Century Gothic"/>
          <w:color w:val="365F91"/>
          <w:sz w:val="20"/>
          <w:szCs w:val="20"/>
        </w:rPr>
        <w:t>Type Here:</w:t>
      </w:r>
      <w:r>
        <w:rPr>
          <w:rFonts w:ascii="Century Gothic" w:hAnsi="Century Gothic"/>
          <w:color w:val="365F91"/>
          <w:sz w:val="20"/>
          <w:szCs w:val="20"/>
        </w:rPr>
        <w:t xml:space="preserve">  </w:t>
      </w:r>
      <w:r w:rsidRPr="00F7378B">
        <w:rPr>
          <w:rFonts w:ascii="Century Gothic" w:hAnsi="Century Gothic"/>
          <w:color w:val="365F91"/>
          <w:sz w:val="20"/>
          <w:szCs w:val="20"/>
        </w:rPr>
        <w:t>Now a teacher at the University of Virginia, Lowell Weicker, long known as a maverick among politic</w:t>
      </w:r>
      <w:r>
        <w:rPr>
          <w:rFonts w:ascii="Century Gothic" w:hAnsi="Century Gothic"/>
          <w:color w:val="365F91"/>
          <w:sz w:val="20"/>
          <w:szCs w:val="20"/>
        </w:rPr>
        <w:t>i</w:t>
      </w:r>
      <w:r w:rsidRPr="00F7378B">
        <w:rPr>
          <w:rFonts w:ascii="Century Gothic" w:hAnsi="Century Gothic"/>
          <w:color w:val="365F91"/>
          <w:sz w:val="20"/>
          <w:szCs w:val="20"/>
        </w:rPr>
        <w:t>ans, was once Governor of Connecticut and head of that state's American Party.</w:t>
      </w:r>
      <w:r>
        <w:rPr>
          <w:rFonts w:ascii="Century Gothic" w:hAnsi="Century Gothic"/>
          <w:sz w:val="20"/>
          <w:szCs w:val="20"/>
        </w:rPr>
        <w:br/>
      </w:r>
    </w:p>
    <w:p w14:paraId="318E1B4F" w14:textId="77777777" w:rsidR="00A5365D" w:rsidRPr="00F7378B" w:rsidRDefault="00A5365D" w:rsidP="00A5365D">
      <w:pPr>
        <w:numPr>
          <w:ilvl w:val="0"/>
          <w:numId w:val="4"/>
        </w:numPr>
        <w:spacing w:after="0" w:line="240" w:lineRule="auto"/>
        <w:contextualSpacing/>
        <w:rPr>
          <w:rFonts w:ascii="Century Gothic" w:hAnsi="Century Gothic"/>
          <w:sz w:val="20"/>
          <w:szCs w:val="20"/>
        </w:rPr>
      </w:pPr>
      <w:r w:rsidRPr="00F7378B">
        <w:rPr>
          <w:rFonts w:ascii="Century Gothic" w:hAnsi="Century Gothic"/>
          <w:sz w:val="20"/>
          <w:szCs w:val="20"/>
        </w:rPr>
        <w:t>Ronald E. Pepin is a well known translator of medieval texts.</w:t>
      </w:r>
      <w:r w:rsidRPr="00F7378B">
        <w:rPr>
          <w:rFonts w:ascii="Century Gothic" w:hAnsi="Century Gothic"/>
          <w:sz w:val="20"/>
          <w:szCs w:val="20"/>
        </w:rPr>
        <w:br/>
        <w:t>He has two honorary degrees from Fordham University.</w:t>
      </w:r>
      <w:r w:rsidRPr="00F7378B">
        <w:rPr>
          <w:rFonts w:ascii="Century Gothic" w:hAnsi="Century Gothic"/>
          <w:sz w:val="20"/>
          <w:szCs w:val="20"/>
        </w:rPr>
        <w:br/>
        <w:t>He recently published his fourth book on ancient medical practices.</w:t>
      </w:r>
      <w:r w:rsidRPr="00F7378B">
        <w:rPr>
          <w:rFonts w:ascii="Century Gothic" w:hAnsi="Century Gothic"/>
          <w:sz w:val="20"/>
          <w:szCs w:val="20"/>
        </w:rPr>
        <w:br/>
        <w:t>He was only forty-four years old at the time.</w:t>
      </w:r>
      <w:r w:rsidRPr="00F7378B">
        <w:rPr>
          <w:rFonts w:ascii="Century Gothic" w:hAnsi="Century Gothic"/>
          <w:sz w:val="20"/>
          <w:szCs w:val="20"/>
        </w:rPr>
        <w:br/>
      </w:r>
      <w:r w:rsidRPr="00F7378B">
        <w:rPr>
          <w:rFonts w:ascii="Century Gothic" w:hAnsi="Century Gothic"/>
          <w:sz w:val="20"/>
          <w:szCs w:val="20"/>
        </w:rPr>
        <w:br/>
      </w:r>
      <w:r w:rsidRPr="00F7378B">
        <w:rPr>
          <w:rFonts w:ascii="Century Gothic" w:hAnsi="Century Gothic"/>
          <w:color w:val="365F91"/>
          <w:sz w:val="20"/>
          <w:szCs w:val="20"/>
        </w:rPr>
        <w:t>Type Here:</w:t>
      </w:r>
      <w:r w:rsidRPr="00F7378B">
        <w:rPr>
          <w:rFonts w:ascii="Century Gothic" w:hAnsi="Century Gothic"/>
          <w:color w:val="365F91"/>
          <w:sz w:val="20"/>
          <w:szCs w:val="20"/>
        </w:rPr>
        <w:br/>
      </w:r>
    </w:p>
    <w:p w14:paraId="33BA7187" w14:textId="77777777" w:rsidR="00A5365D" w:rsidRPr="00AD5083" w:rsidRDefault="00A5365D" w:rsidP="00A5365D">
      <w:pPr>
        <w:numPr>
          <w:ilvl w:val="0"/>
          <w:numId w:val="4"/>
        </w:numPr>
        <w:spacing w:after="0" w:line="240" w:lineRule="auto"/>
        <w:contextualSpacing/>
        <w:rPr>
          <w:rFonts w:ascii="Century Gothic" w:hAnsi="Century Gothic"/>
          <w:sz w:val="20"/>
          <w:szCs w:val="20"/>
        </w:rPr>
      </w:pPr>
      <w:r w:rsidRPr="00AD5083">
        <w:rPr>
          <w:rFonts w:ascii="Century Gothic" w:hAnsi="Century Gothic"/>
          <w:i/>
          <w:iCs/>
          <w:sz w:val="20"/>
          <w:szCs w:val="20"/>
        </w:rPr>
        <w:t>One Flew Over the Cuckoo's Nest</w:t>
      </w:r>
      <w:r w:rsidRPr="00AD5083">
        <w:rPr>
          <w:rFonts w:ascii="Century Gothic" w:hAnsi="Century Gothic"/>
          <w:sz w:val="20"/>
          <w:szCs w:val="20"/>
        </w:rPr>
        <w:t xml:space="preserve"> is a novel written by Ken Kesey.</w:t>
      </w:r>
      <w:r w:rsidRPr="00AD5083">
        <w:rPr>
          <w:rFonts w:ascii="Century Gothic" w:hAnsi="Century Gothic"/>
          <w:sz w:val="20"/>
          <w:szCs w:val="20"/>
        </w:rPr>
        <w:br/>
        <w:t>Its protagonist is Randall Patrick McMurphy.</w:t>
      </w:r>
      <w:r w:rsidRPr="00AD5083">
        <w:rPr>
          <w:rFonts w:ascii="Century Gothic" w:hAnsi="Century Gothic"/>
          <w:sz w:val="20"/>
          <w:szCs w:val="20"/>
        </w:rPr>
        <w:br/>
        <w:t>He pretends to be insane to escape a work farm.</w:t>
      </w:r>
      <w:r w:rsidRPr="00AD5083">
        <w:rPr>
          <w:rFonts w:ascii="Century Gothic" w:hAnsi="Century Gothic"/>
          <w:sz w:val="20"/>
          <w:szCs w:val="20"/>
        </w:rPr>
        <w:br/>
        <w:t>He discovers he is now trapped in an asylum.</w:t>
      </w:r>
      <w:r w:rsidRPr="00AD5083">
        <w:rPr>
          <w:rFonts w:ascii="Century Gothic" w:hAnsi="Century Gothic"/>
          <w:sz w:val="20"/>
          <w:szCs w:val="20"/>
        </w:rPr>
        <w:br/>
        <w:t>He shows other characters the truth of their situation.</w:t>
      </w:r>
      <w:r w:rsidRPr="00AD5083">
        <w:rPr>
          <w:rFonts w:ascii="Century Gothic" w:hAnsi="Century Gothic"/>
          <w:sz w:val="20"/>
          <w:szCs w:val="20"/>
        </w:rPr>
        <w:br/>
      </w:r>
      <w:r w:rsidRPr="00AD5083">
        <w:rPr>
          <w:rFonts w:ascii="Century Gothic" w:hAnsi="Century Gothic"/>
          <w:sz w:val="20"/>
          <w:szCs w:val="20"/>
        </w:rPr>
        <w:br/>
      </w:r>
      <w:r w:rsidRPr="00AD5083">
        <w:rPr>
          <w:rFonts w:ascii="Century Gothic" w:hAnsi="Century Gothic"/>
          <w:color w:val="365F91"/>
          <w:sz w:val="20"/>
          <w:szCs w:val="20"/>
        </w:rPr>
        <w:t>Type Here:</w:t>
      </w:r>
    </w:p>
    <w:p w14:paraId="12A21AFE" w14:textId="77777777" w:rsidR="00A5365D" w:rsidRDefault="00A5365D" w:rsidP="00A5365D">
      <w:pPr>
        <w:spacing w:line="240" w:lineRule="auto"/>
        <w:contextualSpacing/>
        <w:rPr>
          <w:rFonts w:ascii="Century Gothic" w:hAnsi="Century Gothic" w:cs="Arial"/>
          <w:b/>
          <w:color w:val="333333"/>
          <w:sz w:val="20"/>
          <w:szCs w:val="20"/>
        </w:rPr>
      </w:pPr>
    </w:p>
    <w:p w14:paraId="6FF238AB" w14:textId="77777777" w:rsidR="00A5365D" w:rsidRPr="008065BE" w:rsidRDefault="00A5365D" w:rsidP="00A5365D">
      <w:pPr>
        <w:spacing w:line="240" w:lineRule="auto"/>
        <w:contextualSpacing/>
        <w:rPr>
          <w:rFonts w:ascii="Century Gothic" w:hAnsi="Century Gothic" w:cs="Arial"/>
          <w:color w:val="333333"/>
          <w:sz w:val="20"/>
          <w:szCs w:val="20"/>
          <w:u w:val="single"/>
        </w:rPr>
      </w:pPr>
      <w:r w:rsidRPr="008065BE">
        <w:rPr>
          <w:rFonts w:ascii="Century Gothic" w:hAnsi="Century Gothic" w:cs="Arial"/>
          <w:color w:val="333333"/>
          <w:sz w:val="20"/>
          <w:szCs w:val="20"/>
          <w:u w:val="single"/>
        </w:rPr>
        <w:t>Sentence Mapping</w:t>
      </w:r>
    </w:p>
    <w:p w14:paraId="3A74F361" w14:textId="77777777" w:rsidR="00A5365D" w:rsidRPr="000F262F" w:rsidRDefault="00A5365D" w:rsidP="00A5365D">
      <w:pPr>
        <w:spacing w:line="240" w:lineRule="auto"/>
        <w:contextualSpacing/>
        <w:rPr>
          <w:rFonts w:ascii="Century Gothic" w:hAnsi="Century Gothic" w:cs="Arial"/>
          <w:b/>
          <w:color w:val="333333"/>
          <w:sz w:val="20"/>
          <w:szCs w:val="20"/>
        </w:rPr>
      </w:pPr>
      <w:r w:rsidRPr="00FF6912">
        <w:rPr>
          <w:rFonts w:ascii="Century Gothic" w:hAnsi="Century Gothic" w:cs="Arial"/>
          <w:color w:val="333333"/>
          <w:sz w:val="20"/>
          <w:szCs w:val="20"/>
        </w:rPr>
        <w:t>Basic sentence mapping is an effective tool to use to identify potential grammar and clarity issues for not only you but also with your clients.  Below are two mapped sentence</w:t>
      </w:r>
      <w:r>
        <w:rPr>
          <w:rFonts w:ascii="Century Gothic" w:hAnsi="Century Gothic" w:cs="Arial"/>
          <w:color w:val="333333"/>
          <w:sz w:val="20"/>
          <w:szCs w:val="20"/>
        </w:rPr>
        <w:t>s</w:t>
      </w:r>
      <w:r w:rsidRPr="00FF6912">
        <w:rPr>
          <w:rFonts w:ascii="Century Gothic" w:hAnsi="Century Gothic" w:cs="Arial"/>
          <w:color w:val="333333"/>
          <w:sz w:val="20"/>
          <w:szCs w:val="20"/>
        </w:rPr>
        <w:t>.  The sentence is coded as follows:</w:t>
      </w:r>
    </w:p>
    <w:p w14:paraId="33A9A270" w14:textId="77777777" w:rsidR="00A5365D" w:rsidRPr="00FF6912" w:rsidRDefault="00A5365D" w:rsidP="00A5365D">
      <w:pPr>
        <w:spacing w:line="240" w:lineRule="auto"/>
        <w:contextualSpacing/>
        <w:rPr>
          <w:rFonts w:ascii="Century Gothic" w:hAnsi="Century Gothic" w:cs="Arial"/>
          <w:color w:val="333333"/>
          <w:sz w:val="20"/>
          <w:szCs w:val="20"/>
        </w:rPr>
      </w:pPr>
      <w:r w:rsidRPr="00FF6912">
        <w:rPr>
          <w:rFonts w:ascii="Century Gothic" w:hAnsi="Century Gothic" w:cs="Arial"/>
          <w:color w:val="333333"/>
          <w:sz w:val="20"/>
          <w:szCs w:val="20"/>
        </w:rPr>
        <w:t>Sentence core, i.e. independent clauses = [ ]</w:t>
      </w:r>
      <w:r w:rsidRPr="00FF6912">
        <w:rPr>
          <w:rFonts w:ascii="Century Gothic" w:hAnsi="Century Gothic" w:cs="Arial"/>
          <w:color w:val="333333"/>
          <w:sz w:val="20"/>
          <w:szCs w:val="20"/>
        </w:rPr>
        <w:br/>
        <w:t>Dependent clauses = ( )</w:t>
      </w:r>
      <w:r w:rsidRPr="00FF6912">
        <w:rPr>
          <w:rFonts w:ascii="Century Gothic" w:hAnsi="Century Gothic" w:cs="Arial"/>
          <w:color w:val="333333"/>
          <w:sz w:val="20"/>
          <w:szCs w:val="20"/>
        </w:rPr>
        <w:br/>
        <w:t>Phrases = ( )</w:t>
      </w:r>
    </w:p>
    <w:p w14:paraId="0DC96022" w14:textId="77777777" w:rsidR="00A5365D" w:rsidRDefault="00A5365D" w:rsidP="00A5365D">
      <w:pPr>
        <w:spacing w:line="240" w:lineRule="auto"/>
        <w:contextualSpacing/>
        <w:rPr>
          <w:rFonts w:ascii="Century Gothic" w:hAnsi="Century Gothic" w:cs="Arial"/>
          <w:i/>
          <w:color w:val="333333"/>
          <w:sz w:val="20"/>
          <w:szCs w:val="20"/>
        </w:rPr>
      </w:pPr>
    </w:p>
    <w:p w14:paraId="0179A9BC" w14:textId="77777777" w:rsidR="00A5365D" w:rsidRPr="00FF6912" w:rsidRDefault="00A5365D" w:rsidP="00A5365D">
      <w:pPr>
        <w:spacing w:line="240" w:lineRule="auto"/>
        <w:contextualSpacing/>
        <w:rPr>
          <w:rFonts w:ascii="Century Gothic" w:hAnsi="Century Gothic" w:cs="Arial"/>
          <w:color w:val="333333"/>
          <w:sz w:val="20"/>
          <w:szCs w:val="20"/>
        </w:rPr>
      </w:pPr>
      <w:r>
        <w:rPr>
          <w:rFonts w:ascii="Century Gothic" w:hAnsi="Century Gothic" w:cs="Arial"/>
          <w:i/>
          <w:color w:val="333333"/>
          <w:sz w:val="20"/>
          <w:szCs w:val="20"/>
        </w:rPr>
        <w:t xml:space="preserve">Example:  </w:t>
      </w:r>
      <w:r w:rsidRPr="00FF6912">
        <w:rPr>
          <w:rFonts w:ascii="Century Gothic" w:hAnsi="Century Gothic" w:cs="Arial"/>
          <w:color w:val="333333"/>
          <w:sz w:val="20"/>
          <w:szCs w:val="20"/>
        </w:rPr>
        <w:t>[Terrance discussed the issue] (with his supervisor).</w:t>
      </w:r>
    </w:p>
    <w:p w14:paraId="3371394F"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i/>
          <w:color w:val="333333"/>
          <w:sz w:val="20"/>
          <w:szCs w:val="20"/>
        </w:rPr>
        <w:t xml:space="preserve">Example:  </w:t>
      </w:r>
      <w:r w:rsidRPr="00FF6912">
        <w:rPr>
          <w:rFonts w:ascii="Century Gothic" w:hAnsi="Century Gothic" w:cs="Arial"/>
          <w:color w:val="333333"/>
          <w:sz w:val="20"/>
          <w:szCs w:val="20"/>
        </w:rPr>
        <w:t>[Alberta took the restaurant’s marketing slogan], (“Wino Wednesdays,”) (to a whole new level).</w:t>
      </w:r>
    </w:p>
    <w:p w14:paraId="19B06564" w14:textId="77777777" w:rsidR="00A5365D" w:rsidRDefault="00A5365D" w:rsidP="00A5365D">
      <w:pPr>
        <w:spacing w:line="240" w:lineRule="auto"/>
        <w:contextualSpacing/>
        <w:rPr>
          <w:rFonts w:ascii="Century Gothic" w:hAnsi="Century Gothic" w:cs="Arial"/>
          <w:color w:val="333333"/>
          <w:sz w:val="20"/>
          <w:szCs w:val="20"/>
        </w:rPr>
      </w:pPr>
    </w:p>
    <w:p w14:paraId="1F2E7C91"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b/>
          <w:color w:val="333333"/>
          <w:sz w:val="20"/>
          <w:szCs w:val="20"/>
        </w:rPr>
        <w:t>Exercise 9</w:t>
      </w:r>
      <w:r w:rsidRPr="00836A31">
        <w:rPr>
          <w:rFonts w:ascii="Century Gothic" w:hAnsi="Century Gothic" w:cs="Arial"/>
          <w:b/>
          <w:color w:val="333333"/>
          <w:sz w:val="20"/>
          <w:szCs w:val="20"/>
        </w:rPr>
        <w:t>:</w:t>
      </w:r>
      <w:r>
        <w:rPr>
          <w:rFonts w:ascii="Century Gothic" w:hAnsi="Century Gothic" w:cs="Arial"/>
          <w:b/>
          <w:color w:val="333333"/>
          <w:sz w:val="20"/>
          <w:szCs w:val="20"/>
        </w:rPr>
        <w:t xml:space="preserve">  </w:t>
      </w:r>
      <w:r>
        <w:rPr>
          <w:rFonts w:ascii="Century Gothic" w:hAnsi="Century Gothic" w:cs="Arial"/>
          <w:color w:val="333333"/>
          <w:sz w:val="20"/>
          <w:szCs w:val="20"/>
        </w:rPr>
        <w:t>Use the brackets and parenthese</w:t>
      </w:r>
      <w:r w:rsidRPr="00E91EE4">
        <w:rPr>
          <w:rFonts w:ascii="Century Gothic" w:hAnsi="Century Gothic" w:cs="Arial"/>
          <w:color w:val="333333"/>
          <w:sz w:val="20"/>
          <w:szCs w:val="20"/>
        </w:rPr>
        <w:t>s listed in the code above to map the following sentences.</w:t>
      </w:r>
    </w:p>
    <w:p w14:paraId="556D9097" w14:textId="77777777" w:rsidR="00A5365D" w:rsidRPr="00A7751C" w:rsidRDefault="00A5365D" w:rsidP="00A5365D">
      <w:pPr>
        <w:spacing w:line="240" w:lineRule="auto"/>
        <w:contextualSpacing/>
        <w:rPr>
          <w:rFonts w:ascii="Century Gothic" w:hAnsi="Century Gothic" w:cs="Arial"/>
          <w:color w:val="333333"/>
          <w:sz w:val="20"/>
          <w:szCs w:val="20"/>
          <w:u w:val="single"/>
        </w:rPr>
      </w:pPr>
    </w:p>
    <w:p w14:paraId="6750E51B"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Professor Jenkins instructed his students to brainstorm a research question.</w:t>
      </w:r>
    </w:p>
    <w:p w14:paraId="257222B7" w14:textId="77777777" w:rsidR="00A5365D" w:rsidRPr="00FF6912" w:rsidRDefault="00A5365D" w:rsidP="00A5365D">
      <w:pPr>
        <w:spacing w:line="240" w:lineRule="auto"/>
        <w:ind w:left="720"/>
        <w:contextualSpacing/>
        <w:rPr>
          <w:rFonts w:ascii="Century Gothic" w:hAnsi="Century Gothic" w:cs="Arial"/>
          <w:color w:val="333399"/>
          <w:sz w:val="20"/>
          <w:szCs w:val="20"/>
        </w:rPr>
      </w:pPr>
    </w:p>
    <w:p w14:paraId="26AA7B28"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Wild birds eat the crabapples off of the tree in my front yard.</w:t>
      </w:r>
    </w:p>
    <w:p w14:paraId="75437B9B" w14:textId="77777777" w:rsidR="00A5365D" w:rsidRPr="00FF6912" w:rsidRDefault="00A5365D" w:rsidP="00A5365D">
      <w:pPr>
        <w:spacing w:line="240" w:lineRule="auto"/>
        <w:ind w:left="720"/>
        <w:contextualSpacing/>
        <w:rPr>
          <w:rFonts w:ascii="Century Gothic" w:hAnsi="Century Gothic" w:cs="Arial"/>
          <w:color w:val="333399"/>
          <w:sz w:val="20"/>
          <w:szCs w:val="20"/>
        </w:rPr>
      </w:pPr>
    </w:p>
    <w:p w14:paraId="38E9CD7D" w14:textId="77777777" w:rsidR="00A5365D" w:rsidRDefault="00A5365D" w:rsidP="00A5365D">
      <w:pPr>
        <w:spacing w:line="240" w:lineRule="auto"/>
        <w:ind w:left="720"/>
        <w:contextualSpacing/>
        <w:rPr>
          <w:rFonts w:ascii="Century Gothic" w:hAnsi="Century Gothic" w:cs="Arial"/>
          <w:color w:val="333399"/>
          <w:sz w:val="20"/>
          <w:szCs w:val="20"/>
        </w:rPr>
      </w:pPr>
      <w:r w:rsidRPr="00FF6912">
        <w:rPr>
          <w:rFonts w:ascii="Century Gothic" w:hAnsi="Century Gothic" w:cs="Arial"/>
          <w:color w:val="333399"/>
          <w:sz w:val="20"/>
          <w:szCs w:val="20"/>
        </w:rPr>
        <w:t>Though the student used to procrastinate, he now begins his work as soon as he receives it.</w:t>
      </w:r>
    </w:p>
    <w:p w14:paraId="7C7D08B3" w14:textId="77777777" w:rsidR="00A5365D" w:rsidRDefault="00A5365D" w:rsidP="00A5365D">
      <w:pPr>
        <w:spacing w:line="240" w:lineRule="auto"/>
        <w:ind w:left="720"/>
        <w:contextualSpacing/>
        <w:rPr>
          <w:rFonts w:ascii="Century Gothic" w:hAnsi="Century Gothic" w:cs="Arial"/>
          <w:color w:val="333399"/>
          <w:sz w:val="20"/>
          <w:szCs w:val="20"/>
        </w:rPr>
      </w:pPr>
    </w:p>
    <w:p w14:paraId="63C3C87D" w14:textId="77777777" w:rsidR="00A5365D" w:rsidRDefault="00A5365D" w:rsidP="00A5365D">
      <w:pPr>
        <w:spacing w:line="240" w:lineRule="auto"/>
        <w:ind w:left="720"/>
        <w:contextualSpacing/>
        <w:rPr>
          <w:rFonts w:ascii="Century Gothic" w:hAnsi="Century Gothic" w:cs="Arial"/>
          <w:color w:val="333399"/>
          <w:sz w:val="20"/>
          <w:szCs w:val="20"/>
        </w:rPr>
      </w:pPr>
    </w:p>
    <w:p w14:paraId="68EF6136" w14:textId="77777777" w:rsidR="00A5365D" w:rsidRDefault="00A5365D" w:rsidP="00A5365D">
      <w:pPr>
        <w:spacing w:line="240" w:lineRule="auto"/>
        <w:contextualSpacing/>
        <w:rPr>
          <w:rFonts w:ascii="Century Gothic" w:hAnsi="Century Gothic"/>
          <w:sz w:val="20"/>
          <w:szCs w:val="20"/>
        </w:rPr>
      </w:pPr>
      <w:r w:rsidRPr="00E91EE4">
        <w:rPr>
          <w:rFonts w:ascii="Century Gothic" w:hAnsi="Century Gothic" w:cs="Arial"/>
          <w:color w:val="000000"/>
          <w:sz w:val="20"/>
          <w:szCs w:val="20"/>
          <w:u w:val="single"/>
        </w:rPr>
        <w:t>Complex Sentence Mapping</w:t>
      </w:r>
      <w:r>
        <w:rPr>
          <w:rFonts w:ascii="Century Gothic" w:hAnsi="Century Gothic" w:cs="Arial"/>
          <w:color w:val="000000"/>
          <w:sz w:val="20"/>
          <w:szCs w:val="20"/>
          <w:u w:val="single"/>
        </w:rPr>
        <w:br/>
      </w:r>
      <w:r>
        <w:rPr>
          <w:rFonts w:ascii="Century Gothic" w:hAnsi="Century Gothic"/>
          <w:sz w:val="20"/>
          <w:szCs w:val="20"/>
        </w:rPr>
        <w:t>Mapping or parsing</w:t>
      </w:r>
      <w:r w:rsidRPr="00453574">
        <w:rPr>
          <w:rFonts w:ascii="Century Gothic" w:hAnsi="Century Gothic"/>
          <w:sz w:val="20"/>
          <w:szCs w:val="20"/>
        </w:rPr>
        <w:t xml:space="preserve"> sentences in terms of clauses (independent and dependent) and phrases helps clients to see the superordinate or main parts of the sentence and subordinate or auxiliary information in a sentence.  Once students start to “see” their sentences through this lens, making grammar suggestions becomes a matter of style choice, not just correctness. </w:t>
      </w:r>
    </w:p>
    <w:p w14:paraId="427153D8" w14:textId="77777777" w:rsidR="00A5365D" w:rsidRDefault="00A5365D" w:rsidP="00A5365D">
      <w:pPr>
        <w:spacing w:line="240" w:lineRule="auto"/>
        <w:contextualSpacing/>
        <w:rPr>
          <w:rFonts w:ascii="Century Gothic" w:hAnsi="Century Gothic"/>
          <w:sz w:val="20"/>
          <w:szCs w:val="20"/>
        </w:rPr>
      </w:pPr>
    </w:p>
    <w:p w14:paraId="10AA6FA5" w14:textId="77777777" w:rsidR="00A5365D" w:rsidRDefault="00A5365D" w:rsidP="00A5365D">
      <w:pPr>
        <w:spacing w:line="240" w:lineRule="auto"/>
        <w:contextualSpacing/>
        <w:rPr>
          <w:rFonts w:ascii="Century Gothic" w:hAnsi="Century Gothic"/>
          <w:sz w:val="20"/>
          <w:szCs w:val="20"/>
        </w:rPr>
      </w:pPr>
      <w:r>
        <w:rPr>
          <w:rFonts w:ascii="Century Gothic" w:hAnsi="Century Gothic"/>
          <w:b/>
          <w:sz w:val="20"/>
          <w:szCs w:val="20"/>
        </w:rPr>
        <w:t>Exercise 10</w:t>
      </w:r>
      <w:r w:rsidRPr="00836A31">
        <w:rPr>
          <w:rFonts w:ascii="Century Gothic" w:hAnsi="Century Gothic"/>
          <w:b/>
          <w:sz w:val="20"/>
          <w:szCs w:val="20"/>
        </w:rPr>
        <w:t>:</w:t>
      </w:r>
      <w:r>
        <w:rPr>
          <w:rFonts w:ascii="Century Gothic" w:hAnsi="Century Gothic"/>
          <w:sz w:val="20"/>
          <w:szCs w:val="20"/>
        </w:rPr>
        <w:t xml:space="preserve">  Map the following </w:t>
      </w:r>
      <w:r w:rsidRPr="00D1729E">
        <w:rPr>
          <w:rFonts w:ascii="Century Gothic" w:hAnsi="Century Gothic"/>
          <w:sz w:val="20"/>
          <w:szCs w:val="20"/>
        </w:rPr>
        <w:t xml:space="preserve">sentences. </w:t>
      </w:r>
      <w:r w:rsidRPr="00A7751C">
        <w:rPr>
          <w:rFonts w:ascii="Century Gothic" w:hAnsi="Century Gothic"/>
          <w:sz w:val="20"/>
          <w:szCs w:val="20"/>
        </w:rPr>
        <w:t xml:space="preserve"> M</w:t>
      </w:r>
      <w:r w:rsidRPr="00A7751C">
        <w:rPr>
          <w:rFonts w:ascii="Century Gothic" w:hAnsi="Century Gothic" w:cs="Arial"/>
          <w:color w:val="333333"/>
          <w:sz w:val="20"/>
          <w:szCs w:val="20"/>
        </w:rPr>
        <w:t>ark independent clauses with brackets, or [ ], and mark the d</w:t>
      </w:r>
      <w:r>
        <w:rPr>
          <w:rFonts w:ascii="Century Gothic" w:hAnsi="Century Gothic" w:cs="Arial"/>
          <w:color w:val="333333"/>
          <w:sz w:val="20"/>
          <w:szCs w:val="20"/>
        </w:rPr>
        <w:t>ependent clauses with parenthese</w:t>
      </w:r>
      <w:r w:rsidRPr="00A7751C">
        <w:rPr>
          <w:rFonts w:ascii="Century Gothic" w:hAnsi="Century Gothic" w:cs="Arial"/>
          <w:color w:val="333333"/>
          <w:sz w:val="20"/>
          <w:szCs w:val="20"/>
        </w:rPr>
        <w:t>s, or ( )</w:t>
      </w:r>
      <w:r w:rsidRPr="00A7751C">
        <w:rPr>
          <w:rFonts w:ascii="Century Gothic" w:hAnsi="Century Gothic"/>
          <w:sz w:val="20"/>
          <w:szCs w:val="20"/>
        </w:rPr>
        <w:t>:</w:t>
      </w:r>
    </w:p>
    <w:p w14:paraId="7589CF2D" w14:textId="77777777" w:rsidR="00A5365D" w:rsidRPr="00A7751C" w:rsidRDefault="00A5365D" w:rsidP="00A5365D">
      <w:pPr>
        <w:spacing w:line="240" w:lineRule="auto"/>
        <w:contextualSpacing/>
        <w:rPr>
          <w:rFonts w:ascii="Century Gothic" w:hAnsi="Century Gothic" w:cs="Arial"/>
          <w:color w:val="000000"/>
          <w:sz w:val="20"/>
          <w:szCs w:val="20"/>
          <w:u w:val="single"/>
        </w:rPr>
      </w:pPr>
    </w:p>
    <w:p w14:paraId="42DDE111" w14:textId="77777777" w:rsidR="00A5365D" w:rsidRPr="002A08EC" w:rsidRDefault="00A5365D" w:rsidP="00A5365D">
      <w:pPr>
        <w:spacing w:line="240" w:lineRule="auto"/>
        <w:ind w:left="720"/>
        <w:contextualSpacing/>
        <w:rPr>
          <w:rFonts w:ascii="Century Gothic" w:hAnsi="Century Gothic"/>
          <w:color w:val="365F91"/>
          <w:sz w:val="20"/>
          <w:szCs w:val="20"/>
        </w:rPr>
      </w:pPr>
      <w:r w:rsidRPr="002A08EC">
        <w:rPr>
          <w:rFonts w:ascii="Century Gothic" w:hAnsi="Century Gothic"/>
          <w:color w:val="365F91"/>
          <w:sz w:val="20"/>
          <w:szCs w:val="20"/>
        </w:rPr>
        <w:t>Although Satan seems to take responsibility for his disobedience towards God and resents his actions, he never admits his fault; his complaining, victimized tone suggests God – or extrinsic coercions – forced him into his lowly position.  His diction implies external forces compel him to do evil.  And his victimizing metaphors categorize his soliloquy as ironic.</w:t>
      </w:r>
    </w:p>
    <w:p w14:paraId="55101C6C" w14:textId="77777777" w:rsidR="00A5365D" w:rsidRPr="002A08EC" w:rsidRDefault="00A5365D" w:rsidP="00A5365D">
      <w:pPr>
        <w:spacing w:line="240" w:lineRule="auto"/>
        <w:ind w:left="720"/>
        <w:contextualSpacing/>
        <w:rPr>
          <w:rFonts w:ascii="Century Gothic" w:hAnsi="Century Gothic"/>
          <w:color w:val="365F91"/>
          <w:sz w:val="20"/>
          <w:szCs w:val="20"/>
        </w:rPr>
      </w:pPr>
    </w:p>
    <w:p w14:paraId="661F2D81" w14:textId="77777777" w:rsidR="00A5365D" w:rsidRDefault="00A5365D" w:rsidP="00A5365D">
      <w:pPr>
        <w:spacing w:line="240" w:lineRule="auto"/>
        <w:ind w:left="720"/>
        <w:contextualSpacing/>
        <w:rPr>
          <w:rFonts w:ascii="Century Gothic" w:hAnsi="Century Gothic"/>
          <w:b/>
          <w:sz w:val="20"/>
          <w:szCs w:val="20"/>
        </w:rPr>
      </w:pPr>
      <w:r w:rsidRPr="002A08EC">
        <w:rPr>
          <w:rFonts w:ascii="Century Gothic" w:hAnsi="Century Gothic"/>
          <w:color w:val="365F91"/>
          <w:sz w:val="20"/>
          <w:szCs w:val="20"/>
        </w:rPr>
        <w:t>In particular, I will examine how Radegund used asceticism, miracles, service, and her lifestyle to achieve this power, as Venantius and Baudonivia described it.  Venantius believes that Radegund achieved power in her monastery primarily though extreme asceticism and Christ-like miracles, while Baudonivia believes Radegund achieved this power mainly through service and lifestyle that benefited the monastery as a whole, rather than individual people.</w:t>
      </w:r>
    </w:p>
    <w:p w14:paraId="552198A3" w14:textId="77777777" w:rsidR="00A5365D" w:rsidRDefault="00A5365D" w:rsidP="00A5365D">
      <w:pPr>
        <w:spacing w:line="240" w:lineRule="auto"/>
        <w:contextualSpacing/>
        <w:rPr>
          <w:rFonts w:ascii="Century Gothic" w:hAnsi="Century Gothic"/>
          <w:sz w:val="20"/>
          <w:szCs w:val="20"/>
        </w:rPr>
      </w:pPr>
    </w:p>
    <w:p w14:paraId="04E978D7" w14:textId="77777777" w:rsidR="00A5365D" w:rsidRDefault="00A5365D" w:rsidP="00A5365D">
      <w:pPr>
        <w:spacing w:line="240" w:lineRule="auto"/>
        <w:contextualSpacing/>
        <w:rPr>
          <w:rFonts w:ascii="Century Gothic" w:hAnsi="Century Gothic"/>
          <w:sz w:val="20"/>
          <w:szCs w:val="20"/>
          <w:u w:val="single"/>
        </w:rPr>
      </w:pPr>
    </w:p>
    <w:p w14:paraId="0BCD787F" w14:textId="77777777" w:rsidR="00A5365D" w:rsidRPr="008065BE" w:rsidRDefault="00A5365D" w:rsidP="00A5365D">
      <w:pPr>
        <w:spacing w:line="240" w:lineRule="auto"/>
        <w:contextualSpacing/>
        <w:jc w:val="center"/>
        <w:rPr>
          <w:rFonts w:ascii="Century Gothic" w:hAnsi="Century Gothic"/>
          <w:b/>
          <w:sz w:val="21"/>
          <w:szCs w:val="20"/>
          <w:u w:val="single"/>
        </w:rPr>
      </w:pPr>
      <w:r w:rsidRPr="008065BE">
        <w:rPr>
          <w:rFonts w:ascii="Century Gothic" w:hAnsi="Century Gothic"/>
          <w:b/>
          <w:sz w:val="21"/>
          <w:szCs w:val="20"/>
          <w:u w:val="single"/>
        </w:rPr>
        <w:t>Provide Clients with the Resources that Address Their Patterns of Error</w:t>
      </w:r>
    </w:p>
    <w:p w14:paraId="64944FF0" w14:textId="77777777" w:rsidR="00A5365D" w:rsidRPr="004869A5" w:rsidRDefault="00A5365D" w:rsidP="00A5365D">
      <w:pPr>
        <w:spacing w:line="240" w:lineRule="auto"/>
        <w:contextualSpacing/>
        <w:rPr>
          <w:rFonts w:ascii="Century Gothic" w:hAnsi="Century Gothic"/>
          <w:sz w:val="20"/>
          <w:szCs w:val="20"/>
          <w:u w:val="single"/>
        </w:rPr>
      </w:pPr>
      <w:r>
        <w:rPr>
          <w:rFonts w:ascii="Century Gothic" w:hAnsi="Century Gothic"/>
          <w:sz w:val="20"/>
          <w:szCs w:val="20"/>
        </w:rPr>
        <w:t xml:space="preserve">Once clients can recognize the error that they are making, they can learn to fix it. When discussing resources, use Hacker if possible as clients should own their own copy of this guide.  </w:t>
      </w:r>
    </w:p>
    <w:p w14:paraId="28CBA60C" w14:textId="77777777" w:rsidR="00A5365D" w:rsidRDefault="00A5365D" w:rsidP="00A5365D">
      <w:pPr>
        <w:spacing w:line="240" w:lineRule="auto"/>
        <w:contextualSpacing/>
        <w:rPr>
          <w:rFonts w:ascii="Century Gothic" w:hAnsi="Century Gothic"/>
          <w:b/>
          <w:sz w:val="20"/>
          <w:szCs w:val="20"/>
        </w:rPr>
      </w:pPr>
    </w:p>
    <w:p w14:paraId="27ADD781" w14:textId="77777777" w:rsidR="00A5365D" w:rsidRDefault="00A5365D" w:rsidP="00A5365D">
      <w:pPr>
        <w:spacing w:line="240" w:lineRule="auto"/>
        <w:contextualSpacing/>
        <w:rPr>
          <w:rFonts w:ascii="Century Gothic" w:hAnsi="Century Gothic"/>
          <w:sz w:val="20"/>
          <w:szCs w:val="20"/>
        </w:rPr>
      </w:pPr>
      <w:r>
        <w:rPr>
          <w:rFonts w:ascii="Century Gothic" w:hAnsi="Century Gothic"/>
          <w:b/>
          <w:sz w:val="20"/>
          <w:szCs w:val="20"/>
        </w:rPr>
        <w:t xml:space="preserve">Exercise 11:  </w:t>
      </w:r>
      <w:r>
        <w:rPr>
          <w:rFonts w:ascii="Century Gothic" w:hAnsi="Century Gothic"/>
          <w:sz w:val="20"/>
          <w:szCs w:val="20"/>
        </w:rPr>
        <w:t>Refer to the list of client patterns of error that you created in the last exercise.  In the chart below, list the two highest priority errors on your list under the “ERROR” column.  Then, list how the client can recognize each error under the column “WAYS TO RECOGNIZE ERROR.”  Lastly, under the column “RESOURCE,” write a resource and, if applicable, its relevant page numbers that the client can refer to when correcting the error.</w:t>
      </w:r>
    </w:p>
    <w:p w14:paraId="53312BBB" w14:textId="77777777" w:rsidR="00A5365D" w:rsidRDefault="00A5365D" w:rsidP="00A5365D">
      <w:pPr>
        <w:spacing w:line="240" w:lineRule="auto"/>
        <w:contextualSpacing/>
        <w:rPr>
          <w:rFonts w:ascii="Century Gothic" w:hAnsi="Century Gothic"/>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621"/>
        <w:gridCol w:w="3242"/>
      </w:tblGrid>
      <w:tr w:rsidR="00A5365D" w:rsidRPr="00487B85" w14:paraId="7568630D" w14:textId="77777777" w:rsidTr="000F5B68">
        <w:tc>
          <w:tcPr>
            <w:tcW w:w="3637" w:type="dxa"/>
            <w:vAlign w:val="center"/>
          </w:tcPr>
          <w:p w14:paraId="206783CC" w14:textId="77777777" w:rsidR="00A5365D" w:rsidRPr="00487B85" w:rsidRDefault="00A5365D" w:rsidP="000F5B68">
            <w:pPr>
              <w:spacing w:line="240" w:lineRule="auto"/>
              <w:contextualSpacing/>
              <w:jc w:val="center"/>
              <w:rPr>
                <w:rFonts w:ascii="Century Gothic" w:hAnsi="Century Gothic"/>
                <w:b/>
                <w:color w:val="365F91"/>
                <w:sz w:val="20"/>
                <w:szCs w:val="20"/>
              </w:rPr>
            </w:pPr>
            <w:r w:rsidRPr="00487B85">
              <w:rPr>
                <w:rFonts w:ascii="Century Gothic" w:hAnsi="Century Gothic"/>
                <w:b/>
                <w:color w:val="365F91"/>
                <w:sz w:val="20"/>
                <w:szCs w:val="20"/>
              </w:rPr>
              <w:t>ERROR</w:t>
            </w:r>
          </w:p>
        </w:tc>
        <w:tc>
          <w:tcPr>
            <w:tcW w:w="3694" w:type="dxa"/>
            <w:vAlign w:val="center"/>
          </w:tcPr>
          <w:p w14:paraId="3E37DAF0" w14:textId="77777777" w:rsidR="00A5365D" w:rsidRPr="00487B85" w:rsidRDefault="00A5365D" w:rsidP="000F5B68">
            <w:pPr>
              <w:spacing w:line="240" w:lineRule="auto"/>
              <w:contextualSpacing/>
              <w:jc w:val="center"/>
              <w:rPr>
                <w:rFonts w:ascii="Century Gothic" w:hAnsi="Century Gothic"/>
                <w:b/>
                <w:color w:val="365F91"/>
                <w:sz w:val="20"/>
                <w:szCs w:val="20"/>
              </w:rPr>
            </w:pPr>
            <w:r w:rsidRPr="00487B85">
              <w:rPr>
                <w:rFonts w:ascii="Century Gothic" w:hAnsi="Century Gothic"/>
                <w:b/>
                <w:color w:val="365F91"/>
                <w:sz w:val="20"/>
                <w:szCs w:val="20"/>
              </w:rPr>
              <w:t>WAYS TO RECOGNIZE ERROR</w:t>
            </w:r>
          </w:p>
        </w:tc>
        <w:tc>
          <w:tcPr>
            <w:tcW w:w="3307" w:type="dxa"/>
          </w:tcPr>
          <w:p w14:paraId="7FD6FB01" w14:textId="77777777" w:rsidR="00A5365D" w:rsidRPr="00487B85" w:rsidRDefault="00A5365D" w:rsidP="000F5B68">
            <w:pPr>
              <w:spacing w:line="240" w:lineRule="auto"/>
              <w:contextualSpacing/>
              <w:jc w:val="center"/>
              <w:rPr>
                <w:rFonts w:ascii="Century Gothic" w:hAnsi="Century Gothic"/>
                <w:b/>
                <w:color w:val="365F91"/>
                <w:sz w:val="20"/>
                <w:szCs w:val="20"/>
              </w:rPr>
            </w:pPr>
            <w:r>
              <w:rPr>
                <w:rFonts w:ascii="Century Gothic" w:hAnsi="Century Gothic"/>
                <w:b/>
                <w:color w:val="365F91"/>
                <w:sz w:val="20"/>
                <w:szCs w:val="20"/>
              </w:rPr>
              <w:t>RESOURCE</w:t>
            </w:r>
          </w:p>
        </w:tc>
      </w:tr>
      <w:tr w:rsidR="00A5365D" w:rsidRPr="00487B85" w14:paraId="2239A997" w14:textId="77777777" w:rsidTr="000F5B68">
        <w:tc>
          <w:tcPr>
            <w:tcW w:w="3637" w:type="dxa"/>
          </w:tcPr>
          <w:p w14:paraId="40ACD625" w14:textId="77777777" w:rsidR="00A5365D" w:rsidRPr="00487B85" w:rsidRDefault="00A5365D" w:rsidP="00A5365D">
            <w:pPr>
              <w:numPr>
                <w:ilvl w:val="0"/>
                <w:numId w:val="1"/>
              </w:numPr>
              <w:spacing w:line="240" w:lineRule="auto"/>
              <w:contextualSpacing/>
              <w:rPr>
                <w:rFonts w:ascii="Century Gothic" w:hAnsi="Century Gothic"/>
                <w:color w:val="365F91"/>
                <w:sz w:val="20"/>
                <w:szCs w:val="20"/>
              </w:rPr>
            </w:pPr>
          </w:p>
        </w:tc>
        <w:tc>
          <w:tcPr>
            <w:tcW w:w="3694" w:type="dxa"/>
          </w:tcPr>
          <w:p w14:paraId="41A01CFD" w14:textId="77777777" w:rsidR="00A5365D" w:rsidRPr="00487B85" w:rsidRDefault="00A5365D" w:rsidP="000F5B68">
            <w:pPr>
              <w:spacing w:line="240" w:lineRule="auto"/>
              <w:contextualSpacing/>
              <w:rPr>
                <w:rFonts w:ascii="Century Gothic" w:hAnsi="Century Gothic"/>
                <w:color w:val="365F91"/>
                <w:sz w:val="20"/>
                <w:szCs w:val="20"/>
              </w:rPr>
            </w:pPr>
          </w:p>
        </w:tc>
        <w:tc>
          <w:tcPr>
            <w:tcW w:w="3307" w:type="dxa"/>
          </w:tcPr>
          <w:p w14:paraId="3684DDB1" w14:textId="77777777" w:rsidR="00A5365D" w:rsidRPr="00487B85" w:rsidRDefault="00A5365D" w:rsidP="000F5B68">
            <w:pPr>
              <w:spacing w:line="240" w:lineRule="auto"/>
              <w:contextualSpacing/>
              <w:rPr>
                <w:rFonts w:ascii="Century Gothic" w:hAnsi="Century Gothic"/>
                <w:color w:val="365F91"/>
                <w:sz w:val="20"/>
                <w:szCs w:val="20"/>
              </w:rPr>
            </w:pPr>
          </w:p>
        </w:tc>
      </w:tr>
      <w:tr w:rsidR="00A5365D" w:rsidRPr="00487B85" w14:paraId="02B9ED4E" w14:textId="77777777" w:rsidTr="000F5B68">
        <w:tc>
          <w:tcPr>
            <w:tcW w:w="3637" w:type="dxa"/>
          </w:tcPr>
          <w:p w14:paraId="192BDAFA" w14:textId="77777777" w:rsidR="00A5365D" w:rsidRPr="00487B85" w:rsidRDefault="00A5365D" w:rsidP="00A5365D">
            <w:pPr>
              <w:numPr>
                <w:ilvl w:val="0"/>
                <w:numId w:val="1"/>
              </w:numPr>
              <w:spacing w:line="240" w:lineRule="auto"/>
              <w:contextualSpacing/>
              <w:rPr>
                <w:rFonts w:ascii="Century Gothic" w:hAnsi="Century Gothic"/>
                <w:color w:val="365F91"/>
                <w:sz w:val="20"/>
                <w:szCs w:val="20"/>
              </w:rPr>
            </w:pPr>
          </w:p>
        </w:tc>
        <w:tc>
          <w:tcPr>
            <w:tcW w:w="3694" w:type="dxa"/>
          </w:tcPr>
          <w:p w14:paraId="427C697C" w14:textId="77777777" w:rsidR="00A5365D" w:rsidRPr="00487B85" w:rsidRDefault="00A5365D" w:rsidP="000F5B68">
            <w:pPr>
              <w:spacing w:line="240" w:lineRule="auto"/>
              <w:contextualSpacing/>
              <w:rPr>
                <w:rFonts w:ascii="Century Gothic" w:hAnsi="Century Gothic"/>
                <w:color w:val="365F91"/>
                <w:sz w:val="20"/>
                <w:szCs w:val="20"/>
              </w:rPr>
            </w:pPr>
          </w:p>
        </w:tc>
        <w:tc>
          <w:tcPr>
            <w:tcW w:w="3307" w:type="dxa"/>
          </w:tcPr>
          <w:p w14:paraId="39E78A85" w14:textId="77777777" w:rsidR="00A5365D" w:rsidRPr="00487B85" w:rsidRDefault="00A5365D" w:rsidP="000F5B68">
            <w:pPr>
              <w:spacing w:line="240" w:lineRule="auto"/>
              <w:contextualSpacing/>
              <w:rPr>
                <w:rFonts w:ascii="Century Gothic" w:hAnsi="Century Gothic"/>
                <w:color w:val="365F91"/>
                <w:sz w:val="20"/>
                <w:szCs w:val="20"/>
              </w:rPr>
            </w:pPr>
          </w:p>
        </w:tc>
      </w:tr>
    </w:tbl>
    <w:p w14:paraId="31D18CC6" w14:textId="77777777" w:rsidR="00A5365D" w:rsidRDefault="00A5365D" w:rsidP="00A5365D">
      <w:pPr>
        <w:spacing w:line="240" w:lineRule="auto"/>
        <w:contextualSpacing/>
        <w:rPr>
          <w:rFonts w:ascii="Century Gothic" w:hAnsi="Century Gothic"/>
          <w:sz w:val="20"/>
          <w:szCs w:val="20"/>
          <w:u w:val="single"/>
        </w:rPr>
      </w:pPr>
    </w:p>
    <w:p w14:paraId="4F124DB1" w14:textId="77777777" w:rsidR="00A5365D" w:rsidRPr="004869A5" w:rsidRDefault="00A5365D" w:rsidP="00A5365D">
      <w:pPr>
        <w:spacing w:line="240" w:lineRule="auto"/>
        <w:contextualSpacing/>
        <w:jc w:val="center"/>
        <w:rPr>
          <w:rFonts w:ascii="Century Gothic" w:hAnsi="Century Gothic"/>
          <w:b/>
          <w:sz w:val="20"/>
          <w:szCs w:val="20"/>
          <w:u w:val="single"/>
        </w:rPr>
      </w:pPr>
      <w:r w:rsidRPr="004869A5">
        <w:rPr>
          <w:rFonts w:ascii="Century Gothic" w:hAnsi="Century Gothic"/>
          <w:b/>
          <w:sz w:val="20"/>
          <w:szCs w:val="20"/>
          <w:u w:val="single"/>
        </w:rPr>
        <w:t>Teach Clients How to Use the Resources to Correct Their Patterns of Error</w:t>
      </w:r>
    </w:p>
    <w:p w14:paraId="0C3B4DE7"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 xml:space="preserve">Lastly, tutors should show clients how to use the resource(s) to correct their error.  Tutors should give clients time to practice independently editing for prioritized errors. Per the example above, the client can practice underlining all core verbs in a paragraph and comparing them to one another to evaluate what tense is being used in the paragraph.  The client can practice referring to the relevant pages in Hacker to remind himself/herself of what he/she has learned in the appointment so that he/she can complete this process when he/she is working independently.  </w:t>
      </w:r>
      <w:r w:rsidRPr="00D9547B">
        <w:rPr>
          <w:rFonts w:ascii="Century Gothic" w:hAnsi="Century Gothic"/>
          <w:b/>
          <w:sz w:val="20"/>
          <w:szCs w:val="20"/>
        </w:rPr>
        <w:t>Remember that the goal of working with clients on sentence-level issues is to get them to edit independently</w:t>
      </w:r>
      <w:r w:rsidRPr="00434842">
        <w:rPr>
          <w:rFonts w:ascii="Century Gothic" w:hAnsi="Century Gothic"/>
          <w:sz w:val="20"/>
          <w:szCs w:val="20"/>
        </w:rPr>
        <w:t>, so checking their ability to correct an error without tutor help is critical to this independence.</w:t>
      </w:r>
    </w:p>
    <w:p w14:paraId="5A285F26" w14:textId="77777777" w:rsidR="00A5365D" w:rsidRDefault="00A5365D" w:rsidP="00A5365D">
      <w:pPr>
        <w:spacing w:line="240" w:lineRule="auto"/>
        <w:contextualSpacing/>
        <w:rPr>
          <w:rFonts w:ascii="Century Gothic" w:hAnsi="Century Gothic"/>
          <w:sz w:val="20"/>
          <w:szCs w:val="20"/>
        </w:rPr>
      </w:pPr>
    </w:p>
    <w:p w14:paraId="59D7128A" w14:textId="77777777" w:rsidR="00A5365D" w:rsidRPr="00A9306E" w:rsidRDefault="00A5365D" w:rsidP="00A5365D">
      <w:pPr>
        <w:spacing w:line="240" w:lineRule="auto"/>
        <w:contextualSpacing/>
        <w:rPr>
          <w:rFonts w:ascii="Century Gothic" w:hAnsi="Century Gothic"/>
          <w:b/>
          <w:sz w:val="20"/>
          <w:szCs w:val="20"/>
        </w:rPr>
      </w:pPr>
      <w:r>
        <w:rPr>
          <w:rFonts w:ascii="Century Gothic" w:hAnsi="Century Gothic"/>
          <w:b/>
          <w:sz w:val="20"/>
          <w:szCs w:val="20"/>
        </w:rPr>
        <w:t xml:space="preserve">Exercise 12: </w:t>
      </w:r>
      <w:r>
        <w:rPr>
          <w:rFonts w:ascii="Century Gothic" w:hAnsi="Century Gothic"/>
          <w:sz w:val="20"/>
          <w:szCs w:val="20"/>
        </w:rPr>
        <w:t>Read the report below.</w:t>
      </w:r>
    </w:p>
    <w:p w14:paraId="2AEF1AE4" w14:textId="77777777" w:rsidR="00A5365D" w:rsidRDefault="00A5365D" w:rsidP="00A5365D">
      <w:pPr>
        <w:spacing w:line="240" w:lineRule="auto"/>
        <w:contextualSpacing/>
        <w:rPr>
          <w:rFonts w:ascii="Century Gothic" w:hAnsi="Century Gothic"/>
          <w:sz w:val="20"/>
          <w:szCs w:val="20"/>
        </w:rPr>
      </w:pPr>
    </w:p>
    <w:p w14:paraId="31E75FBE" w14:textId="77777777" w:rsidR="00A5365D" w:rsidRDefault="00A5365D" w:rsidP="00A5365D">
      <w:pPr>
        <w:spacing w:line="240" w:lineRule="auto"/>
        <w:contextualSpacing/>
        <w:rPr>
          <w:rFonts w:ascii="Century Gothic" w:eastAsia="Calibri" w:hAnsi="Century Gothic"/>
          <w:color w:val="191919"/>
          <w:sz w:val="20"/>
          <w:szCs w:val="26"/>
        </w:rPr>
      </w:pPr>
      <w:r w:rsidRPr="00A9306E">
        <w:rPr>
          <w:rFonts w:ascii="Century Gothic" w:eastAsia="Calibri" w:hAnsi="Century Gothic"/>
          <w:color w:val="191919"/>
          <w:sz w:val="20"/>
          <w:szCs w:val="26"/>
        </w:rPr>
        <w:t>Mike came to the Writing Center with a revision-in-progress of his thesis literature review. He showed me his new topic sentences to confirm that I could understand the main point of each paragraph he had revised. He also cut or edited more information independently that he identified as repetitive or unclear. To further guide Mike’s revision process, I clarified two sentence-level patterns I noticed in his writing: commas after introductory word groups and subject-verb agreement. These priorities seemed useful for helping him improve clarity since he could address his comma usage by gaining a better grasp of how to locate the primary subject-verb phrases in his sentences. We identified correct and incorrect examples of these patterns in his writing, and Mike looked closely at other examples in the Hacker Manual to reinforce his grasp of the logic behind these rules. We did not get to explore other grammatical patterns in depth because I wanted to ensure Mike understood how to execute two of the primary obstructions to clarity in his writing. Mike left with new notes for revision in his draft and new sentence-level examples to guide his independent editing. I will also email him additional resources to better reinforce these rules.</w:t>
      </w:r>
    </w:p>
    <w:p w14:paraId="1450B75F" w14:textId="77777777" w:rsidR="00A5365D" w:rsidRDefault="00A5365D" w:rsidP="00A5365D">
      <w:pPr>
        <w:spacing w:line="240" w:lineRule="auto"/>
        <w:contextualSpacing/>
        <w:rPr>
          <w:rFonts w:ascii="Century Gothic" w:eastAsia="Calibri" w:hAnsi="Century Gothic"/>
          <w:color w:val="191919"/>
          <w:sz w:val="20"/>
          <w:szCs w:val="26"/>
        </w:rPr>
      </w:pPr>
    </w:p>
    <w:p w14:paraId="77976597" w14:textId="77777777" w:rsidR="00A5365D" w:rsidRPr="009E4EB1" w:rsidRDefault="00A5365D" w:rsidP="00A5365D">
      <w:pPr>
        <w:numPr>
          <w:ilvl w:val="0"/>
          <w:numId w:val="16"/>
        </w:numPr>
        <w:spacing w:line="240" w:lineRule="auto"/>
        <w:contextualSpacing/>
        <w:rPr>
          <w:rFonts w:ascii="Century Gothic" w:hAnsi="Century Gothic"/>
          <w:sz w:val="13"/>
          <w:szCs w:val="20"/>
        </w:rPr>
      </w:pPr>
      <w:r>
        <w:rPr>
          <w:rFonts w:ascii="Century Gothic" w:hAnsi="Century Gothic"/>
          <w:sz w:val="20"/>
          <w:szCs w:val="20"/>
        </w:rPr>
        <w:t xml:space="preserve">What sentence patterns does the tutor notice in her client’s writing? </w:t>
      </w:r>
    </w:p>
    <w:p w14:paraId="062146E6" w14:textId="77777777" w:rsidR="00A5365D" w:rsidRPr="00DC2FB3" w:rsidRDefault="00A5365D" w:rsidP="00A5365D">
      <w:pPr>
        <w:numPr>
          <w:ilvl w:val="0"/>
          <w:numId w:val="16"/>
        </w:numPr>
        <w:spacing w:line="240" w:lineRule="auto"/>
        <w:contextualSpacing/>
        <w:rPr>
          <w:rFonts w:ascii="Century Gothic" w:hAnsi="Century Gothic"/>
          <w:sz w:val="13"/>
          <w:szCs w:val="20"/>
        </w:rPr>
      </w:pPr>
      <w:r>
        <w:rPr>
          <w:rFonts w:ascii="Century Gothic" w:hAnsi="Century Gothic"/>
          <w:sz w:val="20"/>
          <w:szCs w:val="20"/>
        </w:rPr>
        <w:t>How does the tutor prioritize certain patterns over others?</w:t>
      </w:r>
    </w:p>
    <w:p w14:paraId="45A98E8A" w14:textId="77777777" w:rsidR="00A5365D" w:rsidRPr="00A9306E" w:rsidRDefault="00A5365D" w:rsidP="00A5365D">
      <w:pPr>
        <w:numPr>
          <w:ilvl w:val="0"/>
          <w:numId w:val="16"/>
        </w:numPr>
        <w:spacing w:line="240" w:lineRule="auto"/>
        <w:contextualSpacing/>
        <w:rPr>
          <w:rFonts w:ascii="Century Gothic" w:hAnsi="Century Gothic"/>
          <w:sz w:val="13"/>
          <w:szCs w:val="20"/>
        </w:rPr>
      </w:pPr>
      <w:r>
        <w:rPr>
          <w:rFonts w:ascii="Century Gothic" w:hAnsi="Century Gothic"/>
          <w:sz w:val="20"/>
          <w:szCs w:val="20"/>
        </w:rPr>
        <w:t>How does the tutor help the client edit independently?</w:t>
      </w:r>
    </w:p>
    <w:p w14:paraId="14CE2BB0" w14:textId="77777777" w:rsidR="00A5365D" w:rsidRDefault="00A5365D" w:rsidP="00A5365D">
      <w:pPr>
        <w:pStyle w:val="NoSpacing1"/>
        <w:ind w:left="360"/>
        <w:contextualSpacing/>
        <w:rPr>
          <w:rFonts w:ascii="Century Gothic" w:hAnsi="Century Gothic"/>
          <w:color w:val="365F91"/>
          <w:sz w:val="20"/>
          <w:szCs w:val="20"/>
        </w:rPr>
      </w:pPr>
      <w:r>
        <w:rPr>
          <w:rFonts w:ascii="Century Gothic" w:hAnsi="Century Gothic"/>
          <w:color w:val="365F91"/>
          <w:sz w:val="20"/>
          <w:szCs w:val="20"/>
        </w:rPr>
        <w:t>Type Your Responses to the Questions Here:</w:t>
      </w:r>
    </w:p>
    <w:p w14:paraId="446EB376" w14:textId="77777777" w:rsidR="00A5365D" w:rsidRDefault="00A5365D" w:rsidP="00A5365D">
      <w:pPr>
        <w:pStyle w:val="NoSpacing1"/>
        <w:ind w:left="360"/>
        <w:contextualSpacing/>
        <w:rPr>
          <w:rFonts w:ascii="Century Gothic" w:hAnsi="Century Gothic"/>
          <w:color w:val="365F91"/>
          <w:sz w:val="20"/>
          <w:szCs w:val="20"/>
        </w:rPr>
      </w:pPr>
    </w:p>
    <w:p w14:paraId="65E79C5E" w14:textId="77777777" w:rsidR="00A5365D" w:rsidRDefault="00A5365D" w:rsidP="00A5365D">
      <w:pPr>
        <w:spacing w:line="240" w:lineRule="auto"/>
        <w:contextualSpacing/>
        <w:rPr>
          <w:rFonts w:ascii="Century Gothic" w:hAnsi="Century Gothic"/>
          <w:b/>
          <w:sz w:val="20"/>
          <w:szCs w:val="20"/>
        </w:rPr>
      </w:pPr>
    </w:p>
    <w:p w14:paraId="0166AE93" w14:textId="77777777" w:rsidR="00A5365D" w:rsidRDefault="00A5365D" w:rsidP="00A5365D">
      <w:pPr>
        <w:spacing w:line="240" w:lineRule="auto"/>
        <w:contextualSpacing/>
        <w:jc w:val="center"/>
        <w:rPr>
          <w:rFonts w:ascii="Century Gothic" w:hAnsi="Century Gothic"/>
          <w:b/>
          <w:sz w:val="20"/>
          <w:szCs w:val="20"/>
          <w:u w:val="single"/>
        </w:rPr>
      </w:pPr>
      <w:r w:rsidRPr="00845750">
        <w:rPr>
          <w:rFonts w:ascii="Century Gothic" w:hAnsi="Century Gothic"/>
          <w:b/>
          <w:sz w:val="20"/>
          <w:szCs w:val="20"/>
          <w:u w:val="single"/>
        </w:rPr>
        <w:t>Part I</w:t>
      </w:r>
      <w:r>
        <w:rPr>
          <w:rFonts w:ascii="Century Gothic" w:hAnsi="Century Gothic"/>
          <w:b/>
          <w:sz w:val="20"/>
          <w:szCs w:val="20"/>
          <w:u w:val="single"/>
        </w:rPr>
        <w:t>I</w:t>
      </w:r>
      <w:r w:rsidRPr="00845750">
        <w:rPr>
          <w:rFonts w:ascii="Century Gothic" w:hAnsi="Century Gothic"/>
          <w:b/>
          <w:sz w:val="20"/>
          <w:szCs w:val="20"/>
          <w:u w:val="single"/>
        </w:rPr>
        <w:t>: Te</w:t>
      </w:r>
      <w:r>
        <w:rPr>
          <w:rFonts w:ascii="Century Gothic" w:hAnsi="Century Gothic"/>
          <w:b/>
          <w:sz w:val="20"/>
          <w:szCs w:val="20"/>
          <w:u w:val="single"/>
        </w:rPr>
        <w:t>aching Clients How to Gain Independence in the Editing Process</w:t>
      </w:r>
    </w:p>
    <w:p w14:paraId="5B43EA82" w14:textId="77777777" w:rsidR="00A5365D" w:rsidRDefault="00A5365D" w:rsidP="00A5365D">
      <w:pPr>
        <w:spacing w:line="240" w:lineRule="auto"/>
        <w:contextualSpacing/>
        <w:rPr>
          <w:rFonts w:ascii="Century Gothic" w:hAnsi="Century Gothic"/>
          <w:b/>
          <w:sz w:val="20"/>
          <w:szCs w:val="20"/>
        </w:rPr>
      </w:pPr>
    </w:p>
    <w:p w14:paraId="57886467" w14:textId="77777777" w:rsidR="00A5365D" w:rsidRDefault="00A5365D" w:rsidP="00A5365D">
      <w:pPr>
        <w:spacing w:line="240" w:lineRule="auto"/>
        <w:contextualSpacing/>
        <w:rPr>
          <w:rFonts w:ascii="Century Gothic" w:hAnsi="Century Gothic"/>
          <w:b/>
          <w:sz w:val="20"/>
          <w:szCs w:val="20"/>
        </w:rPr>
      </w:pPr>
      <w:r>
        <w:rPr>
          <w:rFonts w:ascii="Century Gothic" w:hAnsi="Century Gothic"/>
          <w:b/>
          <w:sz w:val="20"/>
          <w:szCs w:val="20"/>
        </w:rPr>
        <w:t xml:space="preserve">Strategies to Explain Common Errors  </w:t>
      </w:r>
    </w:p>
    <w:p w14:paraId="2680AD4B" w14:textId="77777777" w:rsidR="00A5365D" w:rsidRDefault="00A5365D" w:rsidP="00A5365D">
      <w:pPr>
        <w:spacing w:line="240" w:lineRule="auto"/>
        <w:contextualSpacing/>
        <w:rPr>
          <w:rFonts w:ascii="Century Gothic" w:hAnsi="Century Gothic"/>
          <w:b/>
          <w:sz w:val="20"/>
          <w:szCs w:val="20"/>
        </w:rPr>
      </w:pPr>
    </w:p>
    <w:p w14:paraId="3184E2F9" w14:textId="77777777" w:rsidR="00A5365D" w:rsidRPr="00CA001C" w:rsidRDefault="00A5365D" w:rsidP="00A5365D">
      <w:pPr>
        <w:spacing w:line="240" w:lineRule="auto"/>
        <w:contextualSpacing/>
        <w:rPr>
          <w:rFonts w:ascii="Century Gothic" w:hAnsi="Century Gothic"/>
          <w:sz w:val="20"/>
          <w:szCs w:val="20"/>
        </w:rPr>
      </w:pPr>
      <w:r>
        <w:rPr>
          <w:rFonts w:ascii="Century Gothic" w:hAnsi="Century Gothic"/>
          <w:sz w:val="20"/>
          <w:szCs w:val="20"/>
        </w:rPr>
        <w:t>Knowing how to identify and correct errors is one thing; explaining to a client how to do so for him/herself is quite another.  In the section below, you will practice ways to make explicit the steps to correcting common grammar and stylistic errors.</w:t>
      </w:r>
    </w:p>
    <w:p w14:paraId="5204444C" w14:textId="77777777" w:rsidR="00A5365D" w:rsidRDefault="00A5365D" w:rsidP="00A5365D">
      <w:pPr>
        <w:spacing w:line="240" w:lineRule="auto"/>
        <w:contextualSpacing/>
        <w:rPr>
          <w:rFonts w:ascii="Century Gothic" w:hAnsi="Century Gothic"/>
          <w:b/>
          <w:sz w:val="20"/>
          <w:szCs w:val="20"/>
        </w:rPr>
      </w:pPr>
    </w:p>
    <w:p w14:paraId="08BCE949" w14:textId="77777777" w:rsidR="00A5365D" w:rsidRPr="00AD3E96" w:rsidRDefault="00A5365D" w:rsidP="00A5365D">
      <w:pPr>
        <w:spacing w:line="240" w:lineRule="auto"/>
        <w:contextualSpacing/>
        <w:rPr>
          <w:rFonts w:ascii="Century Gothic" w:hAnsi="Century Gothic" w:cs="Arial"/>
          <w:b/>
          <w:sz w:val="20"/>
          <w:szCs w:val="20"/>
          <w:u w:val="single"/>
        </w:rPr>
      </w:pPr>
      <w:r w:rsidRPr="00AD3E96">
        <w:rPr>
          <w:rFonts w:ascii="Century Gothic" w:hAnsi="Century Gothic" w:cs="Arial"/>
          <w:b/>
          <w:sz w:val="20"/>
          <w:szCs w:val="20"/>
          <w:u w:val="single"/>
        </w:rPr>
        <w:t>How to Teach Clients to Avoid Comma Splices</w:t>
      </w:r>
    </w:p>
    <w:p w14:paraId="524E488B" w14:textId="77777777" w:rsidR="00A5365D" w:rsidRDefault="00A5365D" w:rsidP="00A5365D">
      <w:pPr>
        <w:spacing w:line="240" w:lineRule="auto"/>
        <w:contextualSpacing/>
        <w:rPr>
          <w:rFonts w:ascii="Century Gothic" w:hAnsi="Century Gothic" w:cs="Arial"/>
          <w:color w:val="333333"/>
          <w:sz w:val="20"/>
          <w:szCs w:val="20"/>
          <w:u w:val="single"/>
        </w:rPr>
      </w:pPr>
      <w:r>
        <w:rPr>
          <w:rFonts w:ascii="Century Gothic" w:hAnsi="Century Gothic" w:cs="Arial"/>
          <w:color w:val="333333"/>
          <w:sz w:val="20"/>
          <w:szCs w:val="20"/>
        </w:rPr>
        <w:t xml:space="preserve">If a sentence has two independent clauses connected by a comma, it is an error called a </w:t>
      </w:r>
      <w:r>
        <w:rPr>
          <w:rFonts w:ascii="Century Gothic" w:hAnsi="Century Gothic" w:cs="Arial"/>
          <w:color w:val="333333"/>
          <w:sz w:val="20"/>
          <w:szCs w:val="20"/>
          <w:u w:val="single"/>
        </w:rPr>
        <w:t>comma splice</w:t>
      </w:r>
      <w:r>
        <w:rPr>
          <w:rFonts w:ascii="Century Gothic" w:hAnsi="Century Gothic" w:cs="Arial"/>
          <w:color w:val="333333"/>
          <w:sz w:val="20"/>
          <w:szCs w:val="20"/>
        </w:rPr>
        <w:t xml:space="preserve">.  </w:t>
      </w:r>
    </w:p>
    <w:p w14:paraId="2041F116" w14:textId="77777777" w:rsidR="00A5365D" w:rsidRDefault="00A5365D" w:rsidP="00A5365D">
      <w:pPr>
        <w:spacing w:line="240" w:lineRule="auto"/>
        <w:ind w:firstLine="720"/>
        <w:contextualSpacing/>
        <w:rPr>
          <w:rFonts w:ascii="Century Gothic" w:hAnsi="Century Gothic" w:cs="Arial"/>
          <w:color w:val="333333"/>
          <w:sz w:val="20"/>
          <w:szCs w:val="20"/>
        </w:rPr>
      </w:pPr>
      <w:r w:rsidRPr="00151206">
        <w:rPr>
          <w:rFonts w:ascii="Century Gothic" w:hAnsi="Century Gothic" w:cs="Arial"/>
          <w:i/>
          <w:color w:val="333333"/>
          <w:sz w:val="20"/>
          <w:szCs w:val="20"/>
        </w:rPr>
        <w:t>Example:</w:t>
      </w:r>
      <w:r>
        <w:rPr>
          <w:rFonts w:ascii="Century Gothic" w:hAnsi="Century Gothic" w:cs="Arial"/>
          <w:i/>
          <w:color w:val="333333"/>
          <w:sz w:val="20"/>
          <w:szCs w:val="20"/>
        </w:rPr>
        <w:t xml:space="preserve">  </w:t>
      </w:r>
      <w:r>
        <w:rPr>
          <w:rFonts w:ascii="Century Gothic" w:hAnsi="Century Gothic" w:cs="Arial"/>
          <w:color w:val="333333"/>
          <w:sz w:val="20"/>
          <w:szCs w:val="20"/>
        </w:rPr>
        <w:t>I evacuated the building, Donna stayed at her desk.</w:t>
      </w:r>
    </w:p>
    <w:p w14:paraId="1CCAA4BF" w14:textId="77777777" w:rsidR="00A5365D" w:rsidRDefault="00A5365D" w:rsidP="00A5365D">
      <w:pPr>
        <w:spacing w:line="240" w:lineRule="auto"/>
        <w:ind w:firstLine="720"/>
        <w:contextualSpacing/>
        <w:rPr>
          <w:rFonts w:ascii="Century Gothic" w:hAnsi="Century Gothic" w:cs="Arial"/>
          <w:color w:val="333333"/>
          <w:sz w:val="20"/>
          <w:szCs w:val="20"/>
        </w:rPr>
      </w:pPr>
    </w:p>
    <w:p w14:paraId="251EFF5E" w14:textId="77777777" w:rsidR="00A5365D" w:rsidRDefault="00A5365D" w:rsidP="00A5365D">
      <w:pPr>
        <w:spacing w:line="240" w:lineRule="auto"/>
        <w:contextualSpacing/>
        <w:rPr>
          <w:rFonts w:ascii="Century Gothic" w:hAnsi="Century Gothic" w:cs="Arial"/>
          <w:color w:val="333333"/>
          <w:sz w:val="20"/>
          <w:szCs w:val="20"/>
        </w:rPr>
      </w:pPr>
      <w:r>
        <w:rPr>
          <w:rFonts w:ascii="Century Gothic" w:hAnsi="Century Gothic" w:cs="Arial"/>
          <w:color w:val="333333"/>
          <w:sz w:val="20"/>
          <w:szCs w:val="20"/>
        </w:rPr>
        <w:t>Clients have options as to how they want to correct comma splices, including:</w:t>
      </w:r>
    </w:p>
    <w:p w14:paraId="313773AB" w14:textId="77777777" w:rsidR="00A5365D" w:rsidRPr="00151206" w:rsidRDefault="00A5365D" w:rsidP="00A5365D">
      <w:pPr>
        <w:numPr>
          <w:ilvl w:val="0"/>
          <w:numId w:val="10"/>
        </w:numPr>
        <w:spacing w:line="240" w:lineRule="auto"/>
        <w:contextualSpacing/>
        <w:rPr>
          <w:rFonts w:ascii="Century Gothic" w:hAnsi="Century Gothic" w:cs="Arial"/>
          <w:color w:val="333333"/>
          <w:sz w:val="20"/>
          <w:szCs w:val="20"/>
        </w:rPr>
      </w:pPr>
      <w:r>
        <w:rPr>
          <w:rFonts w:ascii="Century Gothic" w:hAnsi="Century Gothic" w:cs="Arial"/>
          <w:color w:val="333333"/>
          <w:sz w:val="20"/>
          <w:szCs w:val="20"/>
        </w:rPr>
        <w:t>Make each independent clause its own sentence.</w:t>
      </w:r>
      <w:r>
        <w:rPr>
          <w:rFonts w:ascii="Century Gothic" w:hAnsi="Century Gothic" w:cs="Arial"/>
          <w:color w:val="333333"/>
          <w:sz w:val="20"/>
          <w:szCs w:val="20"/>
        </w:rPr>
        <w:br/>
      </w:r>
      <w:r>
        <w:rPr>
          <w:rFonts w:ascii="Century Gothic" w:hAnsi="Century Gothic" w:cs="Arial"/>
          <w:i/>
          <w:color w:val="333333"/>
          <w:sz w:val="20"/>
          <w:szCs w:val="20"/>
        </w:rPr>
        <w:t xml:space="preserve">Example:  </w:t>
      </w:r>
      <w:r>
        <w:rPr>
          <w:rFonts w:ascii="Century Gothic" w:hAnsi="Century Gothic" w:cs="Arial"/>
          <w:color w:val="333333"/>
          <w:sz w:val="20"/>
          <w:szCs w:val="20"/>
        </w:rPr>
        <w:t>I evacuated the building.  Donna stayed at her desk.</w:t>
      </w:r>
    </w:p>
    <w:p w14:paraId="375D3BA4" w14:textId="77777777" w:rsidR="00A5365D" w:rsidRDefault="00A5365D" w:rsidP="00A5365D">
      <w:pPr>
        <w:numPr>
          <w:ilvl w:val="0"/>
          <w:numId w:val="10"/>
        </w:numPr>
        <w:spacing w:line="240" w:lineRule="auto"/>
        <w:contextualSpacing/>
        <w:rPr>
          <w:rFonts w:ascii="Century Gothic" w:hAnsi="Century Gothic" w:cs="Arial"/>
          <w:color w:val="333333"/>
          <w:sz w:val="20"/>
          <w:szCs w:val="20"/>
        </w:rPr>
      </w:pPr>
      <w:r>
        <w:rPr>
          <w:rFonts w:ascii="Century Gothic" w:hAnsi="Century Gothic" w:cs="Arial"/>
          <w:color w:val="333333"/>
          <w:sz w:val="20"/>
          <w:szCs w:val="20"/>
        </w:rPr>
        <w:t>Add a comma and a coordinating conjunction between the two independent clauses.  The coordinating conjunction should express the relation between the clauses.</w:t>
      </w:r>
      <w:r>
        <w:rPr>
          <w:rFonts w:ascii="Century Gothic" w:hAnsi="Century Gothic" w:cs="Arial"/>
          <w:color w:val="333333"/>
          <w:sz w:val="20"/>
          <w:szCs w:val="20"/>
        </w:rPr>
        <w:br/>
      </w:r>
      <w:r>
        <w:rPr>
          <w:rFonts w:ascii="Century Gothic" w:hAnsi="Century Gothic" w:cs="Arial"/>
          <w:i/>
          <w:color w:val="333333"/>
          <w:sz w:val="20"/>
          <w:szCs w:val="20"/>
        </w:rPr>
        <w:t>Example:</w:t>
      </w:r>
      <w:r>
        <w:rPr>
          <w:rFonts w:ascii="Century Gothic" w:hAnsi="Century Gothic" w:cs="Arial"/>
          <w:color w:val="333333"/>
          <w:sz w:val="20"/>
          <w:szCs w:val="20"/>
        </w:rPr>
        <w:t xml:space="preserve">  I evacuated the building, but Donna stayed at her desk.</w:t>
      </w:r>
    </w:p>
    <w:p w14:paraId="0EC5D839" w14:textId="77777777" w:rsidR="00A5365D" w:rsidRDefault="00A5365D" w:rsidP="00A5365D">
      <w:pPr>
        <w:numPr>
          <w:ilvl w:val="0"/>
          <w:numId w:val="10"/>
        </w:numPr>
        <w:spacing w:line="240" w:lineRule="auto"/>
        <w:contextualSpacing/>
        <w:rPr>
          <w:rFonts w:ascii="Century Gothic" w:hAnsi="Century Gothic" w:cs="Arial"/>
          <w:color w:val="333333"/>
          <w:sz w:val="20"/>
          <w:szCs w:val="20"/>
        </w:rPr>
      </w:pPr>
      <w:r>
        <w:rPr>
          <w:rFonts w:ascii="Century Gothic" w:hAnsi="Century Gothic" w:cs="Arial"/>
          <w:color w:val="333333"/>
          <w:sz w:val="20"/>
          <w:szCs w:val="20"/>
        </w:rPr>
        <w:t>If the relationship between the two independent clauses is clear, a semicolon can be used to connect them.</w:t>
      </w:r>
      <w:r>
        <w:rPr>
          <w:rFonts w:ascii="Century Gothic" w:hAnsi="Century Gothic" w:cs="Arial"/>
          <w:color w:val="333333"/>
          <w:sz w:val="20"/>
          <w:szCs w:val="20"/>
        </w:rPr>
        <w:br/>
      </w:r>
      <w:r>
        <w:rPr>
          <w:rFonts w:ascii="Century Gothic" w:hAnsi="Century Gothic" w:cs="Arial"/>
          <w:i/>
          <w:color w:val="333333"/>
          <w:sz w:val="20"/>
          <w:szCs w:val="20"/>
        </w:rPr>
        <w:t xml:space="preserve">Example:  </w:t>
      </w:r>
      <w:r>
        <w:rPr>
          <w:rFonts w:ascii="Century Gothic" w:hAnsi="Century Gothic" w:cs="Arial"/>
          <w:color w:val="333333"/>
          <w:sz w:val="20"/>
          <w:szCs w:val="20"/>
        </w:rPr>
        <w:t>The tension between them had increased; she decided that they should talk.</w:t>
      </w:r>
    </w:p>
    <w:p w14:paraId="5704CDC9" w14:textId="77777777" w:rsidR="00A5365D" w:rsidRPr="00494BDA" w:rsidRDefault="00A5365D" w:rsidP="00A5365D">
      <w:pPr>
        <w:spacing w:line="240" w:lineRule="auto"/>
        <w:contextualSpacing/>
        <w:rPr>
          <w:rFonts w:ascii="Century Gothic" w:hAnsi="Century Gothic" w:cs="Arial"/>
          <w:color w:val="333333"/>
          <w:sz w:val="20"/>
          <w:szCs w:val="20"/>
        </w:rPr>
      </w:pPr>
    </w:p>
    <w:p w14:paraId="6E577202" w14:textId="77777777" w:rsidR="00A5365D" w:rsidRPr="00AD3E96" w:rsidRDefault="00A5365D" w:rsidP="00A5365D">
      <w:pPr>
        <w:spacing w:line="240" w:lineRule="auto"/>
        <w:contextualSpacing/>
        <w:rPr>
          <w:rFonts w:ascii="Century Gothic" w:hAnsi="Century Gothic"/>
          <w:b/>
          <w:sz w:val="20"/>
          <w:szCs w:val="20"/>
          <w:u w:val="single"/>
        </w:rPr>
      </w:pPr>
      <w:r w:rsidRPr="00AD3E96">
        <w:rPr>
          <w:rFonts w:ascii="Century Gothic" w:hAnsi="Century Gothic"/>
          <w:b/>
          <w:sz w:val="20"/>
          <w:szCs w:val="20"/>
          <w:u w:val="single"/>
        </w:rPr>
        <w:t>How to Teach Subject-Verb Agreement</w:t>
      </w:r>
    </w:p>
    <w:p w14:paraId="2BBD9656"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 xml:space="preserve">Subject-verb agreement can be tricky to explain in a session. Do not rely solely on your own knowledge to teach the client. Use the Hacker guide for assistance. In instances like these, your familiarity with the Hacker guide is vital. </w:t>
      </w:r>
    </w:p>
    <w:p w14:paraId="233D3264" w14:textId="77777777" w:rsidR="00A5365D" w:rsidRDefault="00A5365D" w:rsidP="00A5365D">
      <w:pPr>
        <w:spacing w:line="240" w:lineRule="auto"/>
        <w:contextualSpacing/>
        <w:rPr>
          <w:rFonts w:ascii="Century Gothic" w:hAnsi="Century Gothic"/>
          <w:sz w:val="20"/>
          <w:szCs w:val="20"/>
        </w:rPr>
      </w:pPr>
    </w:p>
    <w:p w14:paraId="7DC2F54D" w14:textId="77777777" w:rsidR="00A5365D" w:rsidRDefault="00A5365D" w:rsidP="00A5365D">
      <w:pPr>
        <w:numPr>
          <w:ilvl w:val="0"/>
          <w:numId w:val="8"/>
        </w:numPr>
        <w:spacing w:line="240" w:lineRule="auto"/>
        <w:contextualSpacing/>
        <w:rPr>
          <w:rFonts w:ascii="Century Gothic" w:hAnsi="Century Gothic"/>
          <w:sz w:val="20"/>
          <w:szCs w:val="20"/>
        </w:rPr>
      </w:pPr>
      <w:r>
        <w:rPr>
          <w:rFonts w:ascii="Century Gothic" w:hAnsi="Century Gothic"/>
          <w:sz w:val="20"/>
          <w:szCs w:val="20"/>
        </w:rPr>
        <w:t>Refer to page 20 and explain the basics to the client. Emphasize that there are several tricky situations highlighted in Hacker on pages 21-23.</w:t>
      </w:r>
    </w:p>
    <w:p w14:paraId="3B49760C" w14:textId="77777777" w:rsidR="00A5365D" w:rsidRDefault="00A5365D" w:rsidP="00A5365D">
      <w:pPr>
        <w:numPr>
          <w:ilvl w:val="0"/>
          <w:numId w:val="8"/>
        </w:numPr>
        <w:spacing w:line="240" w:lineRule="auto"/>
        <w:contextualSpacing/>
        <w:rPr>
          <w:rFonts w:ascii="Century Gothic" w:hAnsi="Century Gothic"/>
          <w:sz w:val="20"/>
          <w:szCs w:val="20"/>
        </w:rPr>
      </w:pPr>
      <w:r>
        <w:rPr>
          <w:rFonts w:ascii="Century Gothic" w:hAnsi="Century Gothic"/>
          <w:sz w:val="20"/>
          <w:szCs w:val="20"/>
        </w:rPr>
        <w:t xml:space="preserve">Using the client’s own sentences, have the client </w:t>
      </w:r>
      <w:r>
        <w:rPr>
          <w:rFonts w:ascii="Century Gothic" w:hAnsi="Century Gothic"/>
          <w:b/>
          <w:sz w:val="20"/>
          <w:szCs w:val="20"/>
        </w:rPr>
        <w:t>underline the subject and verb of each sentence</w:t>
      </w:r>
      <w:r>
        <w:rPr>
          <w:rFonts w:ascii="Century Gothic" w:hAnsi="Century Gothic"/>
          <w:sz w:val="20"/>
          <w:szCs w:val="20"/>
        </w:rPr>
        <w:t>.</w:t>
      </w:r>
    </w:p>
    <w:p w14:paraId="0C427391" w14:textId="77777777" w:rsidR="00A5365D" w:rsidRDefault="00A5365D" w:rsidP="00A5365D">
      <w:pPr>
        <w:numPr>
          <w:ilvl w:val="0"/>
          <w:numId w:val="8"/>
        </w:numPr>
        <w:spacing w:line="240" w:lineRule="auto"/>
        <w:contextualSpacing/>
        <w:rPr>
          <w:rFonts w:ascii="Century Gothic" w:hAnsi="Century Gothic"/>
          <w:sz w:val="20"/>
          <w:szCs w:val="20"/>
        </w:rPr>
      </w:pPr>
      <w:r>
        <w:rPr>
          <w:rFonts w:ascii="Century Gothic" w:hAnsi="Century Gothic"/>
          <w:sz w:val="20"/>
          <w:szCs w:val="20"/>
        </w:rPr>
        <w:t xml:space="preserve">Identify one or multiple errors in subject verb agreement. </w:t>
      </w:r>
    </w:p>
    <w:p w14:paraId="6C5846E8" w14:textId="77777777" w:rsidR="00A5365D" w:rsidRDefault="00A5365D" w:rsidP="00A5365D">
      <w:pPr>
        <w:numPr>
          <w:ilvl w:val="0"/>
          <w:numId w:val="8"/>
        </w:numPr>
        <w:spacing w:line="240" w:lineRule="auto"/>
        <w:contextualSpacing/>
        <w:rPr>
          <w:rFonts w:ascii="Century Gothic" w:hAnsi="Century Gothic"/>
          <w:sz w:val="20"/>
          <w:szCs w:val="20"/>
        </w:rPr>
      </w:pPr>
      <w:r>
        <w:rPr>
          <w:rFonts w:ascii="Century Gothic" w:hAnsi="Century Gothic"/>
          <w:sz w:val="20"/>
          <w:szCs w:val="20"/>
        </w:rPr>
        <w:t xml:space="preserve">Use Hacker’s error classifications to </w:t>
      </w:r>
      <w:r w:rsidRPr="00500EAD">
        <w:rPr>
          <w:rFonts w:ascii="Century Gothic" w:hAnsi="Century Gothic"/>
          <w:b/>
          <w:sz w:val="20"/>
          <w:szCs w:val="20"/>
        </w:rPr>
        <w:t>diagnose</w:t>
      </w:r>
      <w:r>
        <w:rPr>
          <w:rFonts w:ascii="Century Gothic" w:hAnsi="Century Gothic"/>
          <w:sz w:val="20"/>
          <w:szCs w:val="20"/>
        </w:rPr>
        <w:t xml:space="preserve"> the issue. Hacker explores the following issues: words between subject and verb; subjects joined with </w:t>
      </w:r>
      <w:r>
        <w:rPr>
          <w:rFonts w:ascii="Century Gothic" w:hAnsi="Century Gothic"/>
          <w:i/>
          <w:sz w:val="20"/>
          <w:szCs w:val="20"/>
        </w:rPr>
        <w:t>and;</w:t>
      </w:r>
      <w:r>
        <w:rPr>
          <w:rFonts w:ascii="Century Gothic" w:hAnsi="Century Gothic"/>
          <w:sz w:val="20"/>
          <w:szCs w:val="20"/>
        </w:rPr>
        <w:t xml:space="preserve"> subjects joined with </w:t>
      </w:r>
      <w:r>
        <w:rPr>
          <w:rFonts w:ascii="Century Gothic" w:hAnsi="Century Gothic"/>
          <w:i/>
          <w:sz w:val="20"/>
          <w:szCs w:val="20"/>
        </w:rPr>
        <w:t>or</w:t>
      </w:r>
      <w:r>
        <w:rPr>
          <w:rFonts w:ascii="Century Gothic" w:hAnsi="Century Gothic"/>
          <w:sz w:val="20"/>
          <w:szCs w:val="20"/>
        </w:rPr>
        <w:t xml:space="preserve"> or </w:t>
      </w:r>
      <w:r>
        <w:rPr>
          <w:rFonts w:ascii="Century Gothic" w:hAnsi="Century Gothic"/>
          <w:i/>
          <w:sz w:val="20"/>
          <w:szCs w:val="20"/>
        </w:rPr>
        <w:t>nor</w:t>
      </w:r>
      <w:r>
        <w:rPr>
          <w:rFonts w:ascii="Century Gothic" w:hAnsi="Century Gothic"/>
          <w:sz w:val="20"/>
          <w:szCs w:val="20"/>
        </w:rPr>
        <w:t xml:space="preserve">; indefinite pronouns such as </w:t>
      </w:r>
      <w:r>
        <w:rPr>
          <w:rFonts w:ascii="Century Gothic" w:hAnsi="Century Gothic"/>
          <w:i/>
          <w:sz w:val="20"/>
          <w:szCs w:val="20"/>
        </w:rPr>
        <w:t>someone</w:t>
      </w:r>
      <w:r>
        <w:rPr>
          <w:rFonts w:ascii="Century Gothic" w:hAnsi="Century Gothic"/>
          <w:sz w:val="20"/>
          <w:szCs w:val="20"/>
        </w:rPr>
        <w:t xml:space="preserve">; collective nouns such as </w:t>
      </w:r>
      <w:r>
        <w:rPr>
          <w:rFonts w:ascii="Century Gothic" w:hAnsi="Century Gothic"/>
          <w:i/>
          <w:sz w:val="20"/>
          <w:szCs w:val="20"/>
        </w:rPr>
        <w:t>jury;</w:t>
      </w:r>
      <w:r>
        <w:rPr>
          <w:rFonts w:ascii="Century Gothic" w:hAnsi="Century Gothic"/>
          <w:sz w:val="20"/>
          <w:szCs w:val="20"/>
        </w:rPr>
        <w:t xml:space="preserve"> subject after verb, </w:t>
      </w:r>
      <w:r>
        <w:rPr>
          <w:rFonts w:ascii="Century Gothic" w:hAnsi="Century Gothic"/>
          <w:i/>
          <w:sz w:val="20"/>
          <w:szCs w:val="20"/>
        </w:rPr>
        <w:t xml:space="preserve">who, which, </w:t>
      </w:r>
      <w:r>
        <w:rPr>
          <w:rFonts w:ascii="Century Gothic" w:hAnsi="Century Gothic"/>
          <w:sz w:val="20"/>
          <w:szCs w:val="20"/>
        </w:rPr>
        <w:t xml:space="preserve">and </w:t>
      </w:r>
      <w:r>
        <w:rPr>
          <w:rFonts w:ascii="Century Gothic" w:hAnsi="Century Gothic"/>
          <w:i/>
          <w:sz w:val="20"/>
          <w:szCs w:val="20"/>
        </w:rPr>
        <w:t xml:space="preserve">that; </w:t>
      </w:r>
      <w:r>
        <w:rPr>
          <w:rFonts w:ascii="Century Gothic" w:hAnsi="Century Gothic"/>
          <w:sz w:val="20"/>
          <w:szCs w:val="20"/>
        </w:rPr>
        <w:t xml:space="preserve">plural form, singular meaning; titles, company names, and words mentioned as words. </w:t>
      </w:r>
    </w:p>
    <w:p w14:paraId="11A52C31" w14:textId="77777777" w:rsidR="00A5365D" w:rsidRDefault="00A5365D" w:rsidP="00A5365D">
      <w:pPr>
        <w:numPr>
          <w:ilvl w:val="0"/>
          <w:numId w:val="8"/>
        </w:numPr>
        <w:spacing w:line="240" w:lineRule="auto"/>
        <w:contextualSpacing/>
        <w:rPr>
          <w:rFonts w:ascii="Century Gothic" w:hAnsi="Century Gothic"/>
          <w:sz w:val="20"/>
          <w:szCs w:val="20"/>
        </w:rPr>
      </w:pPr>
      <w:r>
        <w:rPr>
          <w:rFonts w:ascii="Century Gothic" w:hAnsi="Century Gothic"/>
          <w:sz w:val="20"/>
          <w:szCs w:val="20"/>
        </w:rPr>
        <w:t xml:space="preserve">Based on the classification of the subject in Hacker, </w:t>
      </w:r>
      <w:r w:rsidRPr="002A2D9C">
        <w:rPr>
          <w:rFonts w:ascii="Century Gothic" w:hAnsi="Century Gothic"/>
          <w:sz w:val="20"/>
          <w:szCs w:val="20"/>
        </w:rPr>
        <w:t>have the client adjust the sentence for subject-verb agreement and explain what he/she did and why that change made the subject-verb agreement correct.</w:t>
      </w:r>
    </w:p>
    <w:p w14:paraId="089D1BA9" w14:textId="77777777" w:rsidR="00A5365D" w:rsidRDefault="00A5365D" w:rsidP="00A5365D">
      <w:pPr>
        <w:numPr>
          <w:ilvl w:val="0"/>
          <w:numId w:val="8"/>
        </w:numPr>
        <w:spacing w:line="240" w:lineRule="auto"/>
        <w:contextualSpacing/>
        <w:rPr>
          <w:rFonts w:ascii="Century Gothic" w:hAnsi="Century Gothic"/>
          <w:sz w:val="20"/>
          <w:szCs w:val="20"/>
        </w:rPr>
      </w:pPr>
      <w:r>
        <w:rPr>
          <w:rFonts w:ascii="Century Gothic" w:hAnsi="Century Gothic"/>
          <w:sz w:val="20"/>
          <w:szCs w:val="20"/>
        </w:rPr>
        <w:t>Once the client gets the steps down, have him/her practice “diagnosing” the subject-verb relationship on his/her own while you watch and guide as necessary.</w:t>
      </w:r>
    </w:p>
    <w:p w14:paraId="0E3ADD4B" w14:textId="77777777" w:rsidR="00A5365D" w:rsidRDefault="00A5365D" w:rsidP="00A5365D">
      <w:pPr>
        <w:spacing w:line="240" w:lineRule="auto"/>
        <w:contextualSpacing/>
        <w:rPr>
          <w:rFonts w:ascii="Century Gothic" w:hAnsi="Century Gothic"/>
          <w:sz w:val="20"/>
          <w:szCs w:val="20"/>
        </w:rPr>
      </w:pPr>
    </w:p>
    <w:p w14:paraId="034830E2" w14:textId="77777777" w:rsidR="00A5365D" w:rsidRPr="00BA26FC" w:rsidRDefault="00A5365D" w:rsidP="00A5365D">
      <w:pPr>
        <w:spacing w:line="240" w:lineRule="auto"/>
        <w:ind w:left="360"/>
        <w:contextualSpacing/>
        <w:rPr>
          <w:rFonts w:ascii="Century Gothic" w:hAnsi="Century Gothic"/>
          <w:sz w:val="20"/>
          <w:szCs w:val="20"/>
          <w:u w:val="single"/>
        </w:rPr>
      </w:pPr>
      <w:r w:rsidRPr="00BA26FC">
        <w:rPr>
          <w:rFonts w:ascii="Century Gothic" w:hAnsi="Century Gothic"/>
          <w:sz w:val="20"/>
          <w:szCs w:val="20"/>
          <w:u w:val="single"/>
        </w:rPr>
        <w:t>Example:</w:t>
      </w:r>
    </w:p>
    <w:p w14:paraId="03880F25" w14:textId="77777777" w:rsidR="00A5365D" w:rsidRDefault="00A5365D" w:rsidP="00A5365D">
      <w:pPr>
        <w:spacing w:line="240" w:lineRule="auto"/>
        <w:ind w:left="360"/>
        <w:contextualSpacing/>
        <w:rPr>
          <w:rFonts w:ascii="Century Gothic" w:hAnsi="Century Gothic"/>
          <w:sz w:val="20"/>
          <w:szCs w:val="20"/>
        </w:rPr>
      </w:pPr>
      <w:r>
        <w:rPr>
          <w:rFonts w:ascii="Century Gothic" w:hAnsi="Century Gothic"/>
          <w:sz w:val="20"/>
          <w:szCs w:val="20"/>
        </w:rPr>
        <w:t xml:space="preserve">A client wants to know if the subject and verb agree in the following sentence:  </w:t>
      </w:r>
    </w:p>
    <w:p w14:paraId="15B9A509" w14:textId="77777777" w:rsidR="00A5365D" w:rsidRDefault="00A5365D" w:rsidP="00A5365D">
      <w:pPr>
        <w:spacing w:line="240" w:lineRule="auto"/>
        <w:ind w:left="360"/>
        <w:contextualSpacing/>
        <w:rPr>
          <w:rFonts w:ascii="Century Gothic" w:hAnsi="Century Gothic"/>
          <w:sz w:val="20"/>
          <w:szCs w:val="20"/>
        </w:rPr>
      </w:pPr>
      <w:r w:rsidRPr="00ED7230">
        <w:rPr>
          <w:rFonts w:ascii="Century Gothic" w:hAnsi="Century Gothic"/>
          <w:i/>
          <w:sz w:val="20"/>
          <w:szCs w:val="20"/>
        </w:rPr>
        <w:t>Physics are helpful when determining the events of a crime scene.</w:t>
      </w:r>
      <w:r>
        <w:rPr>
          <w:rFonts w:ascii="Century Gothic" w:hAnsi="Century Gothic"/>
          <w:sz w:val="20"/>
          <w:szCs w:val="20"/>
        </w:rPr>
        <w:t xml:space="preserve">  </w:t>
      </w:r>
    </w:p>
    <w:p w14:paraId="0DFD0349" w14:textId="77777777" w:rsidR="00A5365D" w:rsidRDefault="00A5365D" w:rsidP="00A5365D">
      <w:pPr>
        <w:spacing w:line="240" w:lineRule="auto"/>
        <w:ind w:left="360"/>
        <w:contextualSpacing/>
        <w:rPr>
          <w:rFonts w:ascii="Century Gothic" w:hAnsi="Century Gothic"/>
          <w:sz w:val="20"/>
          <w:szCs w:val="20"/>
        </w:rPr>
      </w:pPr>
    </w:p>
    <w:p w14:paraId="3E73B484" w14:textId="77777777" w:rsidR="00A5365D" w:rsidRDefault="00A5365D" w:rsidP="00A5365D">
      <w:pPr>
        <w:spacing w:line="240" w:lineRule="auto"/>
        <w:ind w:left="360"/>
        <w:contextualSpacing/>
        <w:rPr>
          <w:rFonts w:ascii="Century Gothic" w:hAnsi="Century Gothic"/>
          <w:sz w:val="20"/>
          <w:szCs w:val="20"/>
        </w:rPr>
      </w:pPr>
      <w:r>
        <w:rPr>
          <w:rFonts w:ascii="Century Gothic" w:hAnsi="Century Gothic"/>
          <w:sz w:val="20"/>
          <w:szCs w:val="20"/>
        </w:rPr>
        <w:t>To evaluate the subject-verb agreement of this sentence, you would apply steps two through five from above.</w:t>
      </w:r>
    </w:p>
    <w:p w14:paraId="77E0F57E" w14:textId="77777777" w:rsidR="00A5365D" w:rsidRDefault="00A5365D" w:rsidP="00A5365D">
      <w:pPr>
        <w:spacing w:line="240" w:lineRule="auto"/>
        <w:ind w:left="360"/>
        <w:contextualSpacing/>
        <w:rPr>
          <w:rFonts w:ascii="Century Gothic" w:hAnsi="Century Gothic"/>
          <w:sz w:val="20"/>
          <w:szCs w:val="20"/>
        </w:rPr>
      </w:pPr>
    </w:p>
    <w:p w14:paraId="0C36DA83" w14:textId="77777777" w:rsidR="00A5365D" w:rsidRDefault="00A5365D" w:rsidP="00A5365D">
      <w:pPr>
        <w:spacing w:line="240" w:lineRule="auto"/>
        <w:ind w:left="360"/>
        <w:contextualSpacing/>
        <w:rPr>
          <w:rFonts w:ascii="Century Gothic" w:hAnsi="Century Gothic"/>
          <w:i/>
          <w:sz w:val="20"/>
          <w:szCs w:val="20"/>
        </w:rPr>
      </w:pPr>
      <w:r>
        <w:rPr>
          <w:rFonts w:ascii="Century Gothic" w:hAnsi="Century Gothic"/>
          <w:sz w:val="20"/>
          <w:szCs w:val="20"/>
        </w:rPr>
        <w:t xml:space="preserve">Step 2: </w:t>
      </w:r>
      <w:r w:rsidRPr="00DA246C">
        <w:rPr>
          <w:rFonts w:ascii="Century Gothic" w:hAnsi="Century Gothic"/>
          <w:sz w:val="20"/>
          <w:szCs w:val="20"/>
        </w:rPr>
        <w:t xml:space="preserve">Have the client underline the subject and verb of the sentence:  </w:t>
      </w:r>
      <w:r w:rsidRPr="00DA246C">
        <w:rPr>
          <w:rFonts w:ascii="Century Gothic" w:hAnsi="Century Gothic"/>
          <w:sz w:val="20"/>
          <w:szCs w:val="20"/>
        </w:rPr>
        <w:br/>
      </w:r>
      <w:r w:rsidRPr="009C7BB4">
        <w:rPr>
          <w:rFonts w:ascii="Century Gothic" w:hAnsi="Century Gothic"/>
          <w:i/>
          <w:sz w:val="20"/>
          <w:szCs w:val="20"/>
          <w:u w:val="single"/>
        </w:rPr>
        <w:t>Physics</w:t>
      </w:r>
      <w:r w:rsidRPr="00ED7230">
        <w:rPr>
          <w:rFonts w:ascii="Century Gothic" w:hAnsi="Century Gothic"/>
          <w:i/>
          <w:sz w:val="20"/>
          <w:szCs w:val="20"/>
        </w:rPr>
        <w:t xml:space="preserve"> </w:t>
      </w:r>
      <w:r w:rsidRPr="009C7BB4">
        <w:rPr>
          <w:rFonts w:ascii="Century Gothic" w:hAnsi="Century Gothic"/>
          <w:i/>
          <w:sz w:val="20"/>
          <w:szCs w:val="20"/>
          <w:u w:val="single"/>
        </w:rPr>
        <w:t>are</w:t>
      </w:r>
      <w:r w:rsidRPr="00ED7230">
        <w:rPr>
          <w:rFonts w:ascii="Century Gothic" w:hAnsi="Century Gothic"/>
          <w:i/>
          <w:sz w:val="20"/>
          <w:szCs w:val="20"/>
        </w:rPr>
        <w:t xml:space="preserve"> helpful when determining the events of a crime scene.</w:t>
      </w:r>
    </w:p>
    <w:p w14:paraId="2F699142" w14:textId="77777777" w:rsidR="00A5365D" w:rsidRPr="009921A2" w:rsidRDefault="00A5365D" w:rsidP="00A5365D">
      <w:pPr>
        <w:spacing w:line="240" w:lineRule="auto"/>
        <w:ind w:left="360"/>
        <w:contextualSpacing/>
        <w:rPr>
          <w:rFonts w:ascii="Century Gothic" w:hAnsi="Century Gothic"/>
          <w:sz w:val="20"/>
          <w:szCs w:val="20"/>
        </w:rPr>
      </w:pPr>
    </w:p>
    <w:p w14:paraId="7FF65741" w14:textId="77777777" w:rsidR="00A5365D" w:rsidRPr="00300E97" w:rsidRDefault="00A5365D" w:rsidP="00A5365D">
      <w:pPr>
        <w:spacing w:line="240" w:lineRule="auto"/>
        <w:ind w:left="360"/>
        <w:contextualSpacing/>
        <w:rPr>
          <w:rFonts w:ascii="Century Gothic" w:hAnsi="Century Gothic"/>
          <w:i/>
          <w:sz w:val="20"/>
          <w:szCs w:val="20"/>
        </w:rPr>
      </w:pPr>
      <w:r>
        <w:rPr>
          <w:rFonts w:ascii="Century Gothic" w:hAnsi="Century Gothic"/>
          <w:sz w:val="20"/>
          <w:szCs w:val="20"/>
        </w:rPr>
        <w:t xml:space="preserve">Step 3:  Identify what makes this sentence confusing. In this case, </w:t>
      </w:r>
      <w:r>
        <w:rPr>
          <w:rFonts w:ascii="Century Gothic" w:hAnsi="Century Gothic"/>
          <w:i/>
          <w:sz w:val="20"/>
          <w:szCs w:val="20"/>
        </w:rPr>
        <w:t>physics</w:t>
      </w:r>
      <w:r>
        <w:rPr>
          <w:rFonts w:ascii="Century Gothic" w:hAnsi="Century Gothic"/>
          <w:sz w:val="20"/>
          <w:szCs w:val="20"/>
        </w:rPr>
        <w:t xml:space="preserve"> has a plural form (it ends in an –s) but a singular meaning. </w:t>
      </w:r>
    </w:p>
    <w:p w14:paraId="287E675A" w14:textId="77777777" w:rsidR="00A5365D" w:rsidRDefault="00A5365D" w:rsidP="00A5365D">
      <w:pPr>
        <w:spacing w:line="240" w:lineRule="auto"/>
        <w:ind w:left="360"/>
        <w:contextualSpacing/>
        <w:rPr>
          <w:rFonts w:ascii="Century Gothic" w:hAnsi="Century Gothic"/>
          <w:sz w:val="20"/>
          <w:szCs w:val="20"/>
        </w:rPr>
      </w:pPr>
    </w:p>
    <w:p w14:paraId="144FC296" w14:textId="77777777" w:rsidR="00A5365D" w:rsidRDefault="00A5365D" w:rsidP="00A5365D">
      <w:pPr>
        <w:spacing w:line="240" w:lineRule="auto"/>
        <w:ind w:left="360"/>
        <w:contextualSpacing/>
        <w:rPr>
          <w:rFonts w:ascii="Century Gothic" w:hAnsi="Century Gothic"/>
          <w:sz w:val="20"/>
          <w:szCs w:val="20"/>
        </w:rPr>
      </w:pPr>
      <w:r>
        <w:rPr>
          <w:rFonts w:ascii="Century Gothic" w:hAnsi="Century Gothic"/>
          <w:sz w:val="20"/>
          <w:szCs w:val="20"/>
        </w:rPr>
        <w:t xml:space="preserve">Step 3: Direct the client to the Hacker pages that explain this particular subject-verb relationship. In this case, the subject seems plural but actually has a singular meaning. Page 23 (10h) details similar words and explains how to conjugate verbs with such subjects. </w:t>
      </w:r>
    </w:p>
    <w:p w14:paraId="52E8B4A1" w14:textId="77777777" w:rsidR="00A5365D" w:rsidRDefault="00A5365D" w:rsidP="00A5365D">
      <w:pPr>
        <w:spacing w:line="240" w:lineRule="auto"/>
        <w:ind w:left="360"/>
        <w:contextualSpacing/>
        <w:rPr>
          <w:rFonts w:ascii="Century Gothic" w:hAnsi="Century Gothic"/>
          <w:sz w:val="20"/>
          <w:szCs w:val="20"/>
        </w:rPr>
      </w:pPr>
    </w:p>
    <w:p w14:paraId="446670E9" w14:textId="77777777" w:rsidR="00A5365D" w:rsidRPr="009921A2" w:rsidRDefault="00A5365D" w:rsidP="00A5365D">
      <w:pPr>
        <w:spacing w:line="240" w:lineRule="auto"/>
        <w:ind w:left="360"/>
        <w:contextualSpacing/>
        <w:rPr>
          <w:rFonts w:ascii="Century Gothic" w:hAnsi="Century Gothic"/>
          <w:sz w:val="20"/>
          <w:szCs w:val="20"/>
        </w:rPr>
      </w:pPr>
      <w:r>
        <w:rPr>
          <w:rFonts w:ascii="Century Gothic" w:hAnsi="Century Gothic"/>
          <w:sz w:val="20"/>
          <w:szCs w:val="20"/>
        </w:rPr>
        <w:t xml:space="preserve">Because the subject has a plural form but a singular meaning, the subject and verb do not agree.  The sentence should read </w:t>
      </w:r>
      <w:r w:rsidRPr="00ED7230">
        <w:rPr>
          <w:rFonts w:ascii="Century Gothic" w:hAnsi="Century Gothic"/>
          <w:i/>
          <w:sz w:val="20"/>
          <w:szCs w:val="20"/>
        </w:rPr>
        <w:t xml:space="preserve">“Physics </w:t>
      </w:r>
      <w:r w:rsidRPr="00ED7230">
        <w:rPr>
          <w:rFonts w:ascii="Century Gothic" w:hAnsi="Century Gothic"/>
          <w:i/>
          <w:sz w:val="20"/>
          <w:szCs w:val="20"/>
          <w:u w:val="single"/>
        </w:rPr>
        <w:t>is</w:t>
      </w:r>
      <w:r w:rsidRPr="00ED7230">
        <w:rPr>
          <w:rFonts w:ascii="Century Gothic" w:hAnsi="Century Gothic"/>
          <w:i/>
          <w:sz w:val="20"/>
          <w:szCs w:val="20"/>
        </w:rPr>
        <w:t xml:space="preserve"> helpful when determining the events of a crime scene.”</w:t>
      </w:r>
      <w:r>
        <w:rPr>
          <w:rFonts w:ascii="Century Gothic" w:hAnsi="Century Gothic"/>
          <w:sz w:val="20"/>
          <w:szCs w:val="20"/>
        </w:rPr>
        <w:t xml:space="preserve">  </w:t>
      </w:r>
    </w:p>
    <w:p w14:paraId="29066E1E" w14:textId="77777777" w:rsidR="00A5365D" w:rsidRPr="005D1A7A" w:rsidRDefault="00A5365D" w:rsidP="00A5365D">
      <w:pPr>
        <w:spacing w:line="240" w:lineRule="auto"/>
        <w:contextualSpacing/>
        <w:rPr>
          <w:rFonts w:ascii="Century Gothic" w:hAnsi="Century Gothic"/>
          <w:sz w:val="20"/>
          <w:szCs w:val="20"/>
        </w:rPr>
      </w:pPr>
      <w:r>
        <w:rPr>
          <w:rFonts w:ascii="Century Gothic" w:hAnsi="Century Gothic"/>
          <w:sz w:val="20"/>
          <w:szCs w:val="20"/>
        </w:rPr>
        <w:tab/>
      </w:r>
    </w:p>
    <w:p w14:paraId="76BB35B5" w14:textId="77777777" w:rsidR="00A5365D" w:rsidRDefault="00A5365D" w:rsidP="00A5365D">
      <w:pPr>
        <w:spacing w:line="240" w:lineRule="auto"/>
        <w:contextualSpacing/>
        <w:rPr>
          <w:rFonts w:ascii="Century Gothic" w:hAnsi="Century Gothic"/>
          <w:sz w:val="20"/>
          <w:szCs w:val="20"/>
        </w:rPr>
      </w:pPr>
      <w:r>
        <w:rPr>
          <w:rFonts w:ascii="Century Gothic" w:hAnsi="Century Gothic"/>
          <w:b/>
          <w:sz w:val="20"/>
          <w:szCs w:val="20"/>
        </w:rPr>
        <w:t>Exercise 13</w:t>
      </w:r>
      <w:r w:rsidRPr="00836A31">
        <w:rPr>
          <w:rFonts w:ascii="Century Gothic" w:hAnsi="Century Gothic"/>
          <w:b/>
          <w:sz w:val="20"/>
          <w:szCs w:val="20"/>
        </w:rPr>
        <w:t>:</w:t>
      </w:r>
      <w:r>
        <w:rPr>
          <w:rFonts w:ascii="Century Gothic" w:hAnsi="Century Gothic"/>
          <w:b/>
          <w:sz w:val="20"/>
          <w:szCs w:val="20"/>
        </w:rPr>
        <w:t xml:space="preserve">  </w:t>
      </w:r>
      <w:r>
        <w:rPr>
          <w:rFonts w:ascii="Century Gothic" w:hAnsi="Century Gothic"/>
          <w:sz w:val="20"/>
          <w:szCs w:val="20"/>
        </w:rPr>
        <w:t>Keeping in mind that the following sentences have subject-verb agreement errors, underline the subjects and verbs as suggested in step two above.  For each sentence, practice steps three through five by determining and noting after the sentence 1) if the verb is a form of ‘ to be,’ 2) if the subject is before or after the verb, 3) classifying the subject, and 4) listing the appropriate reference page in Hacker.</w:t>
      </w:r>
    </w:p>
    <w:p w14:paraId="07086588" w14:textId="77777777" w:rsidR="00A5365D" w:rsidRDefault="00A5365D" w:rsidP="00A5365D">
      <w:pPr>
        <w:spacing w:line="240" w:lineRule="auto"/>
        <w:contextualSpacing/>
        <w:rPr>
          <w:rFonts w:ascii="Century Gothic" w:hAnsi="Century Gothic"/>
          <w:sz w:val="20"/>
          <w:szCs w:val="20"/>
        </w:rPr>
      </w:pPr>
    </w:p>
    <w:p w14:paraId="682BC0C9" w14:textId="77777777" w:rsidR="00A5365D" w:rsidRPr="007171A5" w:rsidRDefault="00A5365D" w:rsidP="00A5365D">
      <w:pPr>
        <w:numPr>
          <w:ilvl w:val="0"/>
          <w:numId w:val="9"/>
        </w:numPr>
        <w:spacing w:line="240" w:lineRule="auto"/>
        <w:contextualSpacing/>
        <w:rPr>
          <w:rFonts w:ascii="Century Gothic" w:hAnsi="Century Gothic"/>
          <w:sz w:val="20"/>
          <w:szCs w:val="20"/>
        </w:rPr>
      </w:pPr>
      <w:r w:rsidRPr="007171A5">
        <w:rPr>
          <w:rFonts w:ascii="Century Gothic" w:hAnsi="Century Gothic"/>
          <w:sz w:val="20"/>
          <w:szCs w:val="20"/>
        </w:rPr>
        <w:t>Three Sisters Boutique specialize in hand-crafted garments.</w:t>
      </w:r>
      <w:r w:rsidRPr="007171A5">
        <w:rPr>
          <w:rFonts w:ascii="Century Gothic" w:hAnsi="Century Gothic"/>
          <w:sz w:val="20"/>
          <w:szCs w:val="20"/>
        </w:rPr>
        <w:br/>
      </w:r>
      <w:r w:rsidRPr="007171A5">
        <w:rPr>
          <w:rFonts w:ascii="Century Gothic" w:hAnsi="Century Gothic"/>
          <w:color w:val="365F91"/>
          <w:sz w:val="20"/>
          <w:szCs w:val="20"/>
        </w:rPr>
        <w:br/>
        <w:t>Type Here:</w:t>
      </w:r>
      <w:r w:rsidRPr="007171A5">
        <w:rPr>
          <w:rFonts w:ascii="Century Gothic" w:hAnsi="Century Gothic"/>
          <w:color w:val="365F91"/>
          <w:sz w:val="20"/>
          <w:szCs w:val="20"/>
        </w:rPr>
        <w:br/>
      </w:r>
    </w:p>
    <w:p w14:paraId="718FC991" w14:textId="77777777" w:rsidR="00A5365D" w:rsidRPr="007171A5" w:rsidRDefault="00A5365D" w:rsidP="00A5365D">
      <w:pPr>
        <w:numPr>
          <w:ilvl w:val="0"/>
          <w:numId w:val="9"/>
        </w:numPr>
        <w:spacing w:line="240" w:lineRule="auto"/>
        <w:contextualSpacing/>
        <w:rPr>
          <w:rFonts w:ascii="Century Gothic" w:hAnsi="Century Gothic"/>
          <w:sz w:val="20"/>
          <w:szCs w:val="20"/>
        </w:rPr>
      </w:pPr>
      <w:r w:rsidRPr="007171A5">
        <w:rPr>
          <w:rFonts w:ascii="Century Gothic" w:hAnsi="Century Gothic"/>
          <w:color w:val="000000"/>
          <w:sz w:val="20"/>
          <w:szCs w:val="20"/>
        </w:rPr>
        <w:t>Each of the papers have been graded.</w:t>
      </w:r>
      <w:r w:rsidRPr="007171A5">
        <w:rPr>
          <w:rFonts w:ascii="Century Gothic" w:hAnsi="Century Gothic"/>
          <w:color w:val="000000"/>
          <w:sz w:val="20"/>
          <w:szCs w:val="20"/>
        </w:rPr>
        <w:br/>
      </w:r>
      <w:r w:rsidRPr="007171A5">
        <w:rPr>
          <w:rFonts w:ascii="Century Gothic" w:hAnsi="Century Gothic"/>
          <w:color w:val="365F91"/>
          <w:sz w:val="20"/>
          <w:szCs w:val="20"/>
        </w:rPr>
        <w:br/>
        <w:t>Type Here:</w:t>
      </w:r>
      <w:r w:rsidRPr="007171A5">
        <w:rPr>
          <w:rFonts w:ascii="Century Gothic" w:hAnsi="Century Gothic"/>
          <w:color w:val="365F91"/>
          <w:sz w:val="20"/>
          <w:szCs w:val="20"/>
        </w:rPr>
        <w:br/>
      </w:r>
    </w:p>
    <w:p w14:paraId="3434A4C1" w14:textId="77777777" w:rsidR="00A5365D" w:rsidRPr="00F843DE" w:rsidRDefault="00A5365D" w:rsidP="00A5365D">
      <w:pPr>
        <w:numPr>
          <w:ilvl w:val="0"/>
          <w:numId w:val="9"/>
        </w:numPr>
        <w:spacing w:line="240" w:lineRule="auto"/>
        <w:contextualSpacing/>
        <w:rPr>
          <w:rFonts w:ascii="Century Gothic" w:hAnsi="Century Gothic"/>
          <w:sz w:val="20"/>
          <w:szCs w:val="20"/>
        </w:rPr>
      </w:pPr>
      <w:r w:rsidRPr="00F843DE">
        <w:rPr>
          <w:rFonts w:ascii="Century Gothic" w:hAnsi="Century Gothic"/>
          <w:color w:val="000000"/>
          <w:sz w:val="20"/>
          <w:szCs w:val="20"/>
        </w:rPr>
        <w:t>Large amounts of information fries my brain.</w:t>
      </w:r>
      <w:r w:rsidRPr="00F843DE">
        <w:rPr>
          <w:rFonts w:ascii="Century Gothic" w:hAnsi="Century Gothic"/>
          <w:color w:val="000000"/>
          <w:sz w:val="20"/>
          <w:szCs w:val="20"/>
        </w:rPr>
        <w:br/>
      </w:r>
      <w:r>
        <w:rPr>
          <w:rFonts w:ascii="Century Gothic" w:hAnsi="Century Gothic"/>
          <w:color w:val="365F91"/>
          <w:sz w:val="20"/>
          <w:szCs w:val="20"/>
        </w:rPr>
        <w:br/>
      </w:r>
      <w:r w:rsidRPr="007171A5">
        <w:rPr>
          <w:rFonts w:ascii="Century Gothic" w:hAnsi="Century Gothic"/>
          <w:color w:val="365F91"/>
          <w:sz w:val="20"/>
          <w:szCs w:val="20"/>
        </w:rPr>
        <w:t>Type Here:</w:t>
      </w:r>
    </w:p>
    <w:p w14:paraId="62A15B4D" w14:textId="77777777" w:rsidR="00A5365D" w:rsidRPr="00F843DE" w:rsidRDefault="00A5365D" w:rsidP="00A5365D">
      <w:pPr>
        <w:spacing w:line="240" w:lineRule="auto"/>
        <w:contextualSpacing/>
        <w:rPr>
          <w:rFonts w:ascii="Century Gothic" w:hAnsi="Century Gothic"/>
          <w:sz w:val="20"/>
          <w:szCs w:val="20"/>
        </w:rPr>
      </w:pPr>
    </w:p>
    <w:p w14:paraId="633874FC" w14:textId="77777777" w:rsidR="00A5365D" w:rsidRPr="00AD3E96" w:rsidRDefault="00A5365D" w:rsidP="00A5365D">
      <w:pPr>
        <w:spacing w:line="240" w:lineRule="auto"/>
        <w:contextualSpacing/>
        <w:rPr>
          <w:rFonts w:ascii="Century Gothic" w:hAnsi="Century Gothic"/>
          <w:b/>
          <w:sz w:val="20"/>
          <w:szCs w:val="20"/>
          <w:u w:val="single"/>
        </w:rPr>
      </w:pPr>
      <w:r w:rsidRPr="00AD3E96">
        <w:rPr>
          <w:rFonts w:ascii="Century Gothic" w:hAnsi="Century Gothic"/>
          <w:b/>
          <w:sz w:val="20"/>
          <w:szCs w:val="20"/>
          <w:u w:val="single"/>
        </w:rPr>
        <w:t>Verb Tense Should Fit the Writer’s Situation</w:t>
      </w:r>
    </w:p>
    <w:p w14:paraId="07ECC37D"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 xml:space="preserve">Rules of Thumb:  </w:t>
      </w:r>
    </w:p>
    <w:p w14:paraId="21144105" w14:textId="77777777" w:rsidR="00A5365D" w:rsidRPr="000376E0" w:rsidRDefault="00A5365D" w:rsidP="00A5365D">
      <w:pPr>
        <w:numPr>
          <w:ilvl w:val="0"/>
          <w:numId w:val="5"/>
        </w:numPr>
        <w:spacing w:line="240" w:lineRule="auto"/>
        <w:contextualSpacing/>
        <w:rPr>
          <w:rFonts w:ascii="Century Gothic" w:hAnsi="Century Gothic"/>
          <w:sz w:val="20"/>
          <w:szCs w:val="20"/>
        </w:rPr>
      </w:pPr>
      <w:r>
        <w:rPr>
          <w:rFonts w:ascii="Century Gothic" w:hAnsi="Century Gothic"/>
          <w:sz w:val="20"/>
          <w:szCs w:val="20"/>
        </w:rPr>
        <w:t>Use past tense to narrate past events.</w:t>
      </w:r>
      <w:r>
        <w:rPr>
          <w:rFonts w:ascii="Century Gothic" w:hAnsi="Century Gothic"/>
          <w:sz w:val="20"/>
          <w:szCs w:val="20"/>
        </w:rPr>
        <w:br/>
      </w:r>
      <w:r w:rsidRPr="000376E0">
        <w:rPr>
          <w:rFonts w:ascii="Century Gothic" w:hAnsi="Century Gothic"/>
          <w:i/>
          <w:sz w:val="20"/>
          <w:szCs w:val="20"/>
        </w:rPr>
        <w:t>Example:</w:t>
      </w:r>
      <w:r>
        <w:rPr>
          <w:rFonts w:ascii="Century Gothic" w:hAnsi="Century Gothic"/>
          <w:sz w:val="20"/>
          <w:szCs w:val="20"/>
        </w:rPr>
        <w:t xml:space="preserve">  The empire </w:t>
      </w:r>
      <w:r w:rsidRPr="000376E0">
        <w:rPr>
          <w:rFonts w:ascii="Century Gothic" w:hAnsi="Century Gothic"/>
          <w:sz w:val="20"/>
          <w:szCs w:val="20"/>
          <w:u w:val="single"/>
        </w:rPr>
        <w:t>collapsed</w:t>
      </w:r>
      <w:r>
        <w:rPr>
          <w:rFonts w:ascii="Century Gothic" w:hAnsi="Century Gothic"/>
          <w:sz w:val="20"/>
          <w:szCs w:val="20"/>
        </w:rPr>
        <w:t xml:space="preserve"> when its people abandoned it.</w:t>
      </w:r>
      <w:r>
        <w:rPr>
          <w:rFonts w:ascii="Century Gothic" w:hAnsi="Century Gothic"/>
          <w:sz w:val="20"/>
          <w:szCs w:val="20"/>
        </w:rPr>
        <w:br/>
      </w:r>
    </w:p>
    <w:p w14:paraId="210F0F8C" w14:textId="77777777" w:rsidR="00A5365D" w:rsidRDefault="00A5365D" w:rsidP="00A5365D">
      <w:pPr>
        <w:numPr>
          <w:ilvl w:val="0"/>
          <w:numId w:val="5"/>
        </w:numPr>
        <w:spacing w:line="240" w:lineRule="auto"/>
        <w:contextualSpacing/>
        <w:rPr>
          <w:rFonts w:ascii="Century Gothic" w:hAnsi="Century Gothic"/>
          <w:sz w:val="20"/>
          <w:szCs w:val="20"/>
        </w:rPr>
      </w:pPr>
      <w:r>
        <w:rPr>
          <w:rFonts w:ascii="Century Gothic" w:hAnsi="Century Gothic"/>
          <w:sz w:val="20"/>
          <w:szCs w:val="20"/>
        </w:rPr>
        <w:t>Use present or present progressive to write about things happening now.</w:t>
      </w:r>
    </w:p>
    <w:p w14:paraId="59D42036" w14:textId="77777777" w:rsidR="00A5365D" w:rsidRPr="000376E0" w:rsidRDefault="00A5365D" w:rsidP="00A5365D">
      <w:pPr>
        <w:spacing w:line="240" w:lineRule="auto"/>
        <w:ind w:left="720"/>
        <w:contextualSpacing/>
        <w:rPr>
          <w:rFonts w:ascii="Century Gothic" w:hAnsi="Century Gothic"/>
          <w:sz w:val="20"/>
          <w:szCs w:val="20"/>
        </w:rPr>
      </w:pPr>
      <w:r w:rsidRPr="000376E0">
        <w:rPr>
          <w:rFonts w:ascii="Century Gothic" w:hAnsi="Century Gothic"/>
          <w:i/>
          <w:sz w:val="20"/>
          <w:szCs w:val="20"/>
        </w:rPr>
        <w:t>Example</w:t>
      </w:r>
      <w:r>
        <w:rPr>
          <w:rFonts w:ascii="Century Gothic" w:hAnsi="Century Gothic"/>
          <w:i/>
          <w:sz w:val="20"/>
          <w:szCs w:val="20"/>
        </w:rPr>
        <w:t>s</w:t>
      </w:r>
      <w:r w:rsidRPr="000376E0">
        <w:rPr>
          <w:rFonts w:ascii="Century Gothic" w:hAnsi="Century Gothic"/>
          <w:i/>
          <w:sz w:val="20"/>
          <w:szCs w:val="20"/>
        </w:rPr>
        <w:t>:</w:t>
      </w:r>
      <w:r>
        <w:rPr>
          <w:rFonts w:ascii="Century Gothic" w:hAnsi="Century Gothic"/>
          <w:i/>
          <w:sz w:val="20"/>
          <w:szCs w:val="20"/>
        </w:rPr>
        <w:t xml:space="preserve">  </w:t>
      </w:r>
      <w:r>
        <w:rPr>
          <w:rFonts w:ascii="Century Gothic" w:hAnsi="Century Gothic"/>
          <w:sz w:val="20"/>
          <w:szCs w:val="20"/>
        </w:rPr>
        <w:t xml:space="preserve">The ideology </w:t>
      </w:r>
      <w:r w:rsidRPr="000376E0">
        <w:rPr>
          <w:rFonts w:ascii="Century Gothic" w:hAnsi="Century Gothic"/>
          <w:sz w:val="20"/>
          <w:szCs w:val="20"/>
          <w:u w:val="single"/>
        </w:rPr>
        <w:t>represents</w:t>
      </w:r>
      <w:r>
        <w:rPr>
          <w:rFonts w:ascii="Century Gothic" w:hAnsi="Century Gothic"/>
          <w:sz w:val="20"/>
          <w:szCs w:val="20"/>
        </w:rPr>
        <w:t xml:space="preserve"> the agenda of the political party.</w:t>
      </w:r>
      <w:r>
        <w:rPr>
          <w:rFonts w:ascii="Century Gothic" w:hAnsi="Century Gothic"/>
          <w:sz w:val="20"/>
          <w:szCs w:val="20"/>
        </w:rPr>
        <w:br/>
        <w:t xml:space="preserve">                    The ideology </w:t>
      </w:r>
      <w:r w:rsidRPr="000376E0">
        <w:rPr>
          <w:rFonts w:ascii="Century Gothic" w:hAnsi="Century Gothic"/>
          <w:sz w:val="20"/>
          <w:szCs w:val="20"/>
          <w:u w:val="single"/>
        </w:rPr>
        <w:t>is representing</w:t>
      </w:r>
      <w:r>
        <w:rPr>
          <w:rFonts w:ascii="Century Gothic" w:hAnsi="Century Gothic"/>
          <w:sz w:val="20"/>
          <w:szCs w:val="20"/>
        </w:rPr>
        <w:t xml:space="preserve"> the party’s agenda.</w:t>
      </w:r>
      <w:r>
        <w:rPr>
          <w:rFonts w:ascii="Century Gothic" w:hAnsi="Century Gothic"/>
          <w:sz w:val="20"/>
          <w:szCs w:val="20"/>
        </w:rPr>
        <w:br/>
      </w:r>
    </w:p>
    <w:p w14:paraId="39E493DB" w14:textId="77777777" w:rsidR="00A5365D" w:rsidRDefault="00A5365D" w:rsidP="00A5365D">
      <w:pPr>
        <w:numPr>
          <w:ilvl w:val="0"/>
          <w:numId w:val="5"/>
        </w:numPr>
        <w:spacing w:line="240" w:lineRule="auto"/>
        <w:contextualSpacing/>
        <w:rPr>
          <w:rFonts w:ascii="Century Gothic" w:hAnsi="Century Gothic"/>
          <w:sz w:val="20"/>
          <w:szCs w:val="20"/>
        </w:rPr>
      </w:pPr>
      <w:r>
        <w:rPr>
          <w:rFonts w:ascii="Century Gothic" w:hAnsi="Century Gothic"/>
          <w:sz w:val="20"/>
          <w:szCs w:val="20"/>
        </w:rPr>
        <w:t>Use present tense to state general truths or habitual action</w:t>
      </w:r>
      <w:r>
        <w:rPr>
          <w:rFonts w:ascii="Century Gothic" w:hAnsi="Century Gothic"/>
          <w:sz w:val="20"/>
          <w:szCs w:val="20"/>
        </w:rPr>
        <w:br/>
      </w:r>
      <w:r>
        <w:rPr>
          <w:rFonts w:ascii="Century Gothic" w:hAnsi="Century Gothic"/>
          <w:i/>
          <w:sz w:val="20"/>
          <w:szCs w:val="20"/>
        </w:rPr>
        <w:t xml:space="preserve">Example:  </w:t>
      </w:r>
      <w:r>
        <w:rPr>
          <w:rFonts w:ascii="Century Gothic" w:hAnsi="Century Gothic"/>
          <w:sz w:val="20"/>
          <w:szCs w:val="20"/>
        </w:rPr>
        <w:t xml:space="preserve">A person </w:t>
      </w:r>
      <w:r w:rsidRPr="000376E0">
        <w:rPr>
          <w:rFonts w:ascii="Century Gothic" w:hAnsi="Century Gothic"/>
          <w:sz w:val="20"/>
          <w:szCs w:val="20"/>
          <w:u w:val="single"/>
        </w:rPr>
        <w:t>can</w:t>
      </w:r>
      <w:r>
        <w:rPr>
          <w:rFonts w:ascii="Century Gothic" w:hAnsi="Century Gothic"/>
          <w:sz w:val="20"/>
          <w:szCs w:val="20"/>
        </w:rPr>
        <w:t xml:space="preserve">not </w:t>
      </w:r>
      <w:r w:rsidRPr="000376E0">
        <w:rPr>
          <w:rFonts w:ascii="Century Gothic" w:hAnsi="Century Gothic"/>
          <w:sz w:val="20"/>
          <w:szCs w:val="20"/>
          <w:u w:val="single"/>
        </w:rPr>
        <w:t>be</w:t>
      </w:r>
      <w:r>
        <w:rPr>
          <w:rFonts w:ascii="Century Gothic" w:hAnsi="Century Gothic"/>
          <w:sz w:val="20"/>
          <w:szCs w:val="20"/>
        </w:rPr>
        <w:t xml:space="preserve"> in two places at once.</w:t>
      </w:r>
    </w:p>
    <w:p w14:paraId="1109030A" w14:textId="77777777" w:rsidR="00A5365D" w:rsidRDefault="00A5365D" w:rsidP="00A5365D">
      <w:pPr>
        <w:spacing w:line="240" w:lineRule="auto"/>
        <w:contextualSpacing/>
        <w:rPr>
          <w:rFonts w:ascii="Century Gothic" w:hAnsi="Century Gothic"/>
          <w:sz w:val="20"/>
          <w:szCs w:val="20"/>
        </w:rPr>
      </w:pPr>
    </w:p>
    <w:p w14:paraId="21C65F3E"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When Writing about Literature:</w:t>
      </w:r>
    </w:p>
    <w:p w14:paraId="5240815F" w14:textId="77777777" w:rsidR="00A5365D" w:rsidRDefault="00A5365D" w:rsidP="00A5365D">
      <w:pPr>
        <w:numPr>
          <w:ilvl w:val="0"/>
          <w:numId w:val="6"/>
        </w:numPr>
        <w:spacing w:line="240" w:lineRule="auto"/>
        <w:contextualSpacing/>
        <w:rPr>
          <w:rFonts w:ascii="Century Gothic" w:hAnsi="Century Gothic"/>
          <w:sz w:val="20"/>
          <w:szCs w:val="20"/>
        </w:rPr>
      </w:pPr>
      <w:r>
        <w:rPr>
          <w:rFonts w:ascii="Century Gothic" w:hAnsi="Century Gothic"/>
          <w:sz w:val="20"/>
          <w:szCs w:val="20"/>
        </w:rPr>
        <w:t>Use “literary present” when writing about Literature.</w:t>
      </w:r>
      <w:r>
        <w:rPr>
          <w:rFonts w:ascii="Century Gothic" w:hAnsi="Century Gothic"/>
          <w:sz w:val="20"/>
          <w:szCs w:val="20"/>
        </w:rPr>
        <w:br/>
      </w:r>
      <w:r w:rsidRPr="000376E0">
        <w:rPr>
          <w:rFonts w:ascii="Century Gothic" w:hAnsi="Century Gothic"/>
          <w:i/>
          <w:sz w:val="20"/>
          <w:szCs w:val="20"/>
        </w:rPr>
        <w:t>Example:</w:t>
      </w:r>
      <w:r>
        <w:rPr>
          <w:rFonts w:ascii="Century Gothic" w:hAnsi="Century Gothic"/>
          <w:sz w:val="20"/>
          <w:szCs w:val="20"/>
        </w:rPr>
        <w:t xml:space="preserve">  Alice breaks into tears when, in the cemetery, she thinks of her Alzheimer’s disease.</w:t>
      </w:r>
    </w:p>
    <w:p w14:paraId="0FB00E07" w14:textId="77777777" w:rsidR="00A5365D" w:rsidRDefault="00A5365D" w:rsidP="00A5365D">
      <w:pPr>
        <w:numPr>
          <w:ilvl w:val="0"/>
          <w:numId w:val="6"/>
        </w:numPr>
        <w:spacing w:line="240" w:lineRule="auto"/>
        <w:contextualSpacing/>
        <w:rPr>
          <w:rFonts w:ascii="Century Gothic" w:hAnsi="Century Gothic"/>
          <w:sz w:val="20"/>
          <w:szCs w:val="20"/>
        </w:rPr>
      </w:pPr>
      <w:r>
        <w:rPr>
          <w:rFonts w:ascii="Century Gothic" w:hAnsi="Century Gothic"/>
          <w:sz w:val="20"/>
          <w:szCs w:val="20"/>
        </w:rPr>
        <w:t>Exception:  a writer may need to use other tenses to help clarify complex chronological relationships.</w:t>
      </w:r>
      <w:r>
        <w:rPr>
          <w:rFonts w:ascii="Century Gothic" w:hAnsi="Century Gothic"/>
          <w:sz w:val="20"/>
          <w:szCs w:val="20"/>
        </w:rPr>
        <w:br/>
      </w:r>
      <w:r w:rsidRPr="000376E0">
        <w:rPr>
          <w:rFonts w:ascii="Century Gothic" w:hAnsi="Century Gothic"/>
          <w:i/>
          <w:sz w:val="20"/>
          <w:szCs w:val="20"/>
        </w:rPr>
        <w:t>Example:</w:t>
      </w:r>
      <w:r>
        <w:rPr>
          <w:rFonts w:ascii="Century Gothic" w:hAnsi="Century Gothic"/>
          <w:sz w:val="20"/>
          <w:szCs w:val="20"/>
        </w:rPr>
        <w:t xml:space="preserve">  Even though Alice was diagnosed with Alzheimer’s disease, she maintains her job as a</w:t>
      </w:r>
    </w:p>
    <w:p w14:paraId="7016E753" w14:textId="77777777" w:rsidR="00A5365D" w:rsidRDefault="00A5365D" w:rsidP="00A5365D">
      <w:pPr>
        <w:spacing w:line="240" w:lineRule="auto"/>
        <w:ind w:left="1440"/>
        <w:contextualSpacing/>
        <w:rPr>
          <w:rFonts w:ascii="Century Gothic" w:hAnsi="Century Gothic"/>
          <w:sz w:val="20"/>
          <w:szCs w:val="20"/>
        </w:rPr>
      </w:pPr>
      <w:r>
        <w:rPr>
          <w:rFonts w:ascii="Century Gothic" w:hAnsi="Century Gothic"/>
          <w:sz w:val="20"/>
          <w:szCs w:val="20"/>
        </w:rPr>
        <w:t xml:space="preserve">     Harvard professor.</w:t>
      </w:r>
    </w:p>
    <w:p w14:paraId="39B5519D" w14:textId="77777777" w:rsidR="00A5365D" w:rsidRDefault="00A5365D" w:rsidP="00A5365D">
      <w:pPr>
        <w:spacing w:line="240" w:lineRule="auto"/>
        <w:contextualSpacing/>
        <w:rPr>
          <w:rFonts w:ascii="Century Gothic" w:hAnsi="Century Gothic"/>
          <w:sz w:val="20"/>
          <w:szCs w:val="20"/>
        </w:rPr>
      </w:pPr>
    </w:p>
    <w:p w14:paraId="7C08D49D"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Writing about History:</w:t>
      </w:r>
    </w:p>
    <w:p w14:paraId="79D19068" w14:textId="77777777" w:rsidR="00A5365D" w:rsidRDefault="00A5365D" w:rsidP="00A5365D">
      <w:pPr>
        <w:numPr>
          <w:ilvl w:val="0"/>
          <w:numId w:val="7"/>
        </w:numPr>
        <w:spacing w:line="240" w:lineRule="auto"/>
        <w:contextualSpacing/>
        <w:rPr>
          <w:rFonts w:ascii="Century Gothic" w:hAnsi="Century Gothic"/>
          <w:sz w:val="20"/>
          <w:szCs w:val="20"/>
        </w:rPr>
      </w:pPr>
      <w:r>
        <w:rPr>
          <w:rFonts w:ascii="Century Gothic" w:hAnsi="Century Gothic"/>
          <w:sz w:val="20"/>
          <w:szCs w:val="20"/>
        </w:rPr>
        <w:t>Use past tense.</w:t>
      </w:r>
      <w:r>
        <w:rPr>
          <w:rFonts w:ascii="Century Gothic" w:hAnsi="Century Gothic"/>
          <w:sz w:val="20"/>
          <w:szCs w:val="20"/>
        </w:rPr>
        <w:br/>
      </w:r>
      <w:r w:rsidRPr="000376E0">
        <w:rPr>
          <w:rFonts w:ascii="Century Gothic" w:hAnsi="Century Gothic"/>
          <w:i/>
          <w:sz w:val="20"/>
          <w:szCs w:val="20"/>
        </w:rPr>
        <w:t>Example:</w:t>
      </w:r>
      <w:r>
        <w:rPr>
          <w:rFonts w:ascii="Century Gothic" w:hAnsi="Century Gothic"/>
          <w:sz w:val="20"/>
          <w:szCs w:val="20"/>
        </w:rPr>
        <w:t xml:space="preserve">  The liberals supported Barack Obama’s speech on race in America.</w:t>
      </w:r>
    </w:p>
    <w:p w14:paraId="779DCBE8" w14:textId="77777777" w:rsidR="00A5365D" w:rsidRPr="007171A5" w:rsidRDefault="00A5365D" w:rsidP="00A5365D">
      <w:pPr>
        <w:numPr>
          <w:ilvl w:val="0"/>
          <w:numId w:val="7"/>
        </w:numPr>
        <w:spacing w:line="240" w:lineRule="auto"/>
        <w:contextualSpacing/>
        <w:rPr>
          <w:rFonts w:ascii="Century Gothic" w:hAnsi="Century Gothic"/>
          <w:sz w:val="20"/>
          <w:szCs w:val="20"/>
        </w:rPr>
      </w:pPr>
      <w:r w:rsidRPr="007171A5">
        <w:rPr>
          <w:rFonts w:ascii="Century Gothic" w:hAnsi="Century Gothic"/>
          <w:sz w:val="20"/>
          <w:szCs w:val="20"/>
        </w:rPr>
        <w:t>Ex</w:t>
      </w:r>
      <w:r>
        <w:rPr>
          <w:rFonts w:ascii="Century Gothic" w:hAnsi="Century Gothic"/>
          <w:sz w:val="20"/>
          <w:szCs w:val="20"/>
        </w:rPr>
        <w:t>ception: when writing about</w:t>
      </w:r>
      <w:r w:rsidRPr="007171A5">
        <w:rPr>
          <w:rFonts w:ascii="Century Gothic" w:hAnsi="Century Gothic"/>
          <w:sz w:val="20"/>
          <w:szCs w:val="20"/>
        </w:rPr>
        <w:t xml:space="preserve"> current historians’ opinions.</w:t>
      </w:r>
      <w:r w:rsidRPr="007171A5">
        <w:rPr>
          <w:rFonts w:ascii="Century Gothic" w:hAnsi="Century Gothic"/>
          <w:sz w:val="20"/>
          <w:szCs w:val="20"/>
        </w:rPr>
        <w:br/>
      </w:r>
      <w:r w:rsidRPr="007171A5">
        <w:rPr>
          <w:rFonts w:ascii="Century Gothic" w:hAnsi="Century Gothic"/>
          <w:i/>
          <w:sz w:val="20"/>
          <w:szCs w:val="20"/>
        </w:rPr>
        <w:t>Example:</w:t>
      </w:r>
      <w:r w:rsidRPr="007171A5">
        <w:rPr>
          <w:rFonts w:ascii="Century Gothic" w:hAnsi="Century Gothic"/>
          <w:sz w:val="20"/>
          <w:szCs w:val="20"/>
        </w:rPr>
        <w:t xml:space="preserve">  Johnson contends that the liberals supported Barack Obama’s speech on race in America.</w:t>
      </w:r>
    </w:p>
    <w:p w14:paraId="7BA4734C" w14:textId="77777777" w:rsidR="00A5365D" w:rsidRDefault="00A5365D" w:rsidP="00A5365D">
      <w:pPr>
        <w:spacing w:line="240" w:lineRule="auto"/>
        <w:contextualSpacing/>
        <w:rPr>
          <w:rFonts w:ascii="Century Gothic" w:hAnsi="Century Gothic"/>
          <w:sz w:val="20"/>
          <w:szCs w:val="20"/>
        </w:rPr>
      </w:pPr>
    </w:p>
    <w:p w14:paraId="6EE819BA" w14:textId="77777777" w:rsidR="00A5365D" w:rsidRDefault="00A5365D" w:rsidP="00A5365D">
      <w:pPr>
        <w:spacing w:line="240" w:lineRule="auto"/>
        <w:contextualSpacing/>
        <w:rPr>
          <w:rFonts w:ascii="Century Gothic" w:hAnsi="Century Gothic"/>
          <w:sz w:val="20"/>
          <w:szCs w:val="20"/>
        </w:rPr>
      </w:pPr>
      <w:r w:rsidRPr="00836A31">
        <w:rPr>
          <w:rFonts w:ascii="Century Gothic" w:hAnsi="Century Gothic"/>
          <w:b/>
          <w:sz w:val="20"/>
          <w:szCs w:val="20"/>
        </w:rPr>
        <w:t>Exercise</w:t>
      </w:r>
      <w:r>
        <w:rPr>
          <w:rFonts w:ascii="Century Gothic" w:hAnsi="Century Gothic"/>
          <w:b/>
          <w:sz w:val="20"/>
          <w:szCs w:val="20"/>
        </w:rPr>
        <w:t xml:space="preserve"> 14</w:t>
      </w:r>
      <w:r w:rsidRPr="00836A31">
        <w:rPr>
          <w:rFonts w:ascii="Century Gothic" w:hAnsi="Century Gothic"/>
          <w:b/>
          <w:sz w:val="20"/>
          <w:szCs w:val="20"/>
        </w:rPr>
        <w:t>:</w:t>
      </w:r>
      <w:r>
        <w:rPr>
          <w:rFonts w:ascii="Century Gothic" w:hAnsi="Century Gothic"/>
          <w:b/>
          <w:sz w:val="20"/>
          <w:szCs w:val="20"/>
        </w:rPr>
        <w:t xml:space="preserve">  </w:t>
      </w:r>
      <w:r>
        <w:rPr>
          <w:rFonts w:ascii="Century Gothic" w:hAnsi="Century Gothic"/>
          <w:sz w:val="20"/>
          <w:szCs w:val="20"/>
        </w:rPr>
        <w:t>The paragraph below is an excerpt from a literature paper about a character named Cleofilas.  Considering the rules of verb tense in literature, review its verb tense.</w:t>
      </w:r>
    </w:p>
    <w:p w14:paraId="592FDCCB" w14:textId="77777777" w:rsidR="00A5365D" w:rsidRDefault="00A5365D" w:rsidP="00A5365D">
      <w:pPr>
        <w:spacing w:line="240" w:lineRule="auto"/>
        <w:contextualSpacing/>
        <w:rPr>
          <w:rFonts w:ascii="Century Gothic" w:hAnsi="Century Gothic"/>
          <w:sz w:val="20"/>
          <w:szCs w:val="20"/>
        </w:rPr>
      </w:pPr>
    </w:p>
    <w:p w14:paraId="1C364B10" w14:textId="77777777" w:rsidR="00A5365D" w:rsidRDefault="00A5365D" w:rsidP="00A5365D">
      <w:pPr>
        <w:spacing w:line="240" w:lineRule="auto"/>
        <w:ind w:left="360"/>
        <w:contextualSpacing/>
        <w:rPr>
          <w:rFonts w:ascii="Century Gothic" w:hAnsi="Century Gothic"/>
          <w:sz w:val="20"/>
          <w:szCs w:val="20"/>
        </w:rPr>
      </w:pPr>
      <w:r>
        <w:rPr>
          <w:rFonts w:ascii="Century Gothic" w:hAnsi="Century Gothic"/>
          <w:sz w:val="20"/>
          <w:szCs w:val="20"/>
        </w:rPr>
        <w:tab/>
        <w:t>Cleofilas’ naïve behavior was not solely the result of her over-romanticized vision of love.  She was also unable to react because her reality did not fit into the mould of the happy married life she had always imagined while watching the telenovelas.  The first time that Juan Pedro hit Cleofilas, the author writes as follows: “When it happened the first time, when they were barely man and wife, she had been so stunned, it left her speechless, motionless, numb.  She had done nothing but reach up to the heat of her mouth and stare at the blood on her hand as if even then she didn’t understand” (249).  This stunned reaction on the part of Cleofilas, accompanied by the incomprehension of the seriousness of what had just happened, demonstrated her failure to understand her reality.  She could not leave her fantasy of marriage behind and thus could not accept her reality.</w:t>
      </w:r>
    </w:p>
    <w:p w14:paraId="69EA6D31" w14:textId="77777777" w:rsidR="00A5365D" w:rsidRDefault="00A5365D" w:rsidP="00A5365D">
      <w:pPr>
        <w:spacing w:line="240" w:lineRule="auto"/>
        <w:contextualSpacing/>
        <w:rPr>
          <w:rFonts w:ascii="Century Gothic" w:hAnsi="Century Gothic"/>
          <w:sz w:val="20"/>
          <w:szCs w:val="20"/>
        </w:rPr>
      </w:pPr>
    </w:p>
    <w:p w14:paraId="616BDC79"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What advice would you give this client about the paragraph’s verb tense?  In your own words, explain what the client will have to do to correct his/her verb tense and why.  Use examples from the paragraph to support your explanation.</w:t>
      </w:r>
    </w:p>
    <w:p w14:paraId="01F5E879" w14:textId="77777777" w:rsidR="00A5365D" w:rsidRDefault="00A5365D" w:rsidP="00A5365D">
      <w:pPr>
        <w:spacing w:line="240" w:lineRule="auto"/>
        <w:ind w:left="720"/>
        <w:contextualSpacing/>
        <w:rPr>
          <w:rFonts w:ascii="Century Gothic" w:hAnsi="Century Gothic"/>
          <w:color w:val="365F91"/>
          <w:sz w:val="20"/>
          <w:szCs w:val="20"/>
        </w:rPr>
      </w:pPr>
    </w:p>
    <w:p w14:paraId="51E42D9E" w14:textId="77777777" w:rsidR="00A5365D" w:rsidRDefault="00A5365D" w:rsidP="00A5365D">
      <w:pPr>
        <w:spacing w:line="240" w:lineRule="auto"/>
        <w:ind w:left="720"/>
        <w:contextualSpacing/>
        <w:rPr>
          <w:rFonts w:ascii="Century Gothic" w:hAnsi="Century Gothic"/>
          <w:color w:val="365F91"/>
          <w:sz w:val="20"/>
          <w:szCs w:val="20"/>
        </w:rPr>
      </w:pPr>
      <w:r>
        <w:rPr>
          <w:rFonts w:ascii="Century Gothic" w:hAnsi="Century Gothic"/>
          <w:color w:val="365F91"/>
          <w:sz w:val="20"/>
          <w:szCs w:val="20"/>
        </w:rPr>
        <w:t>Type Here:</w:t>
      </w:r>
    </w:p>
    <w:p w14:paraId="39B6E111" w14:textId="77777777" w:rsidR="00A5365D" w:rsidRDefault="00A5365D" w:rsidP="00A5365D">
      <w:pPr>
        <w:spacing w:line="240" w:lineRule="auto"/>
        <w:contextualSpacing/>
        <w:rPr>
          <w:rFonts w:ascii="Century Gothic" w:hAnsi="Century Gothic"/>
          <w:b/>
          <w:sz w:val="20"/>
          <w:szCs w:val="20"/>
        </w:rPr>
      </w:pPr>
    </w:p>
    <w:p w14:paraId="37E50B6A" w14:textId="77777777" w:rsidR="00A5365D" w:rsidRDefault="00A5365D" w:rsidP="00A5365D">
      <w:pPr>
        <w:spacing w:line="240" w:lineRule="auto"/>
        <w:contextualSpacing/>
        <w:rPr>
          <w:rFonts w:ascii="Century Gothic" w:hAnsi="Century Gothic"/>
          <w:b/>
          <w:sz w:val="20"/>
          <w:szCs w:val="20"/>
        </w:rPr>
      </w:pPr>
    </w:p>
    <w:p w14:paraId="68F3AADC" w14:textId="77777777" w:rsidR="00A5365D" w:rsidRPr="00AA2C76" w:rsidRDefault="00A5365D" w:rsidP="00A5365D">
      <w:pPr>
        <w:spacing w:line="240" w:lineRule="auto"/>
        <w:contextualSpacing/>
        <w:rPr>
          <w:rFonts w:ascii="Century Gothic" w:hAnsi="Century Gothic"/>
          <w:b/>
          <w:sz w:val="20"/>
          <w:szCs w:val="20"/>
        </w:rPr>
      </w:pPr>
      <w:r>
        <w:rPr>
          <w:rFonts w:ascii="Century Gothic" w:hAnsi="Century Gothic"/>
          <w:b/>
          <w:sz w:val="20"/>
          <w:szCs w:val="20"/>
        </w:rPr>
        <w:t xml:space="preserve">SYNTAX:  </w:t>
      </w:r>
      <w:r w:rsidRPr="00AA2C76">
        <w:rPr>
          <w:rFonts w:ascii="Century Gothic" w:hAnsi="Century Gothic"/>
          <w:b/>
          <w:sz w:val="20"/>
          <w:szCs w:val="20"/>
        </w:rPr>
        <w:t>CLARITY</w:t>
      </w:r>
      <w:r>
        <w:rPr>
          <w:rFonts w:ascii="Century Gothic" w:hAnsi="Century Gothic"/>
          <w:b/>
          <w:sz w:val="20"/>
          <w:szCs w:val="20"/>
        </w:rPr>
        <w:t xml:space="preserve"> </w:t>
      </w:r>
    </w:p>
    <w:p w14:paraId="66EEB374" w14:textId="77777777" w:rsidR="00A5365D" w:rsidRDefault="00A5365D" w:rsidP="00A5365D">
      <w:pPr>
        <w:spacing w:line="240" w:lineRule="auto"/>
        <w:contextualSpacing/>
        <w:rPr>
          <w:rFonts w:ascii="Century Gothic" w:hAnsi="Century Gothic"/>
          <w:sz w:val="20"/>
          <w:szCs w:val="20"/>
          <w:u w:val="single"/>
        </w:rPr>
      </w:pPr>
    </w:p>
    <w:p w14:paraId="6E675ACE" w14:textId="77777777" w:rsidR="00A5365D" w:rsidRPr="004C7378" w:rsidRDefault="00A5365D" w:rsidP="00A5365D">
      <w:pPr>
        <w:spacing w:line="240" w:lineRule="auto"/>
        <w:contextualSpacing/>
        <w:rPr>
          <w:rFonts w:ascii="Century Gothic" w:hAnsi="Century Gothic"/>
          <w:b/>
          <w:sz w:val="20"/>
          <w:szCs w:val="20"/>
          <w:u w:val="single"/>
        </w:rPr>
      </w:pPr>
      <w:r>
        <w:rPr>
          <w:rFonts w:ascii="Century Gothic" w:hAnsi="Century Gothic"/>
          <w:b/>
          <w:sz w:val="20"/>
          <w:szCs w:val="20"/>
          <w:u w:val="single"/>
        </w:rPr>
        <w:t xml:space="preserve">How to Teach </w:t>
      </w:r>
      <w:r w:rsidRPr="004C7378">
        <w:rPr>
          <w:rFonts w:ascii="Century Gothic" w:hAnsi="Century Gothic"/>
          <w:b/>
          <w:sz w:val="20"/>
          <w:szCs w:val="20"/>
          <w:u w:val="single"/>
        </w:rPr>
        <w:t>Parallel Structure</w:t>
      </w:r>
    </w:p>
    <w:p w14:paraId="0E137FBC"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When two or more ideas are parallel, they should be expressed in parallel grammatical form.  Hacker identifies two categories of parallelism: items in a series and paired ideas.  When discussing parallel structure with a client:</w:t>
      </w:r>
    </w:p>
    <w:p w14:paraId="1D17FC2E" w14:textId="77777777" w:rsidR="00A5365D" w:rsidRDefault="00A5365D" w:rsidP="00A5365D">
      <w:pPr>
        <w:numPr>
          <w:ilvl w:val="0"/>
          <w:numId w:val="11"/>
        </w:numPr>
        <w:spacing w:line="240" w:lineRule="auto"/>
        <w:contextualSpacing/>
        <w:rPr>
          <w:rFonts w:ascii="Century Gothic" w:hAnsi="Century Gothic"/>
          <w:sz w:val="20"/>
          <w:szCs w:val="20"/>
        </w:rPr>
      </w:pPr>
      <w:r>
        <w:rPr>
          <w:rFonts w:ascii="Century Gothic" w:hAnsi="Century Gothic"/>
          <w:sz w:val="20"/>
          <w:szCs w:val="20"/>
        </w:rPr>
        <w:t xml:space="preserve">Go to Hacker pages 5-6 and explain these two categories.  </w:t>
      </w:r>
    </w:p>
    <w:p w14:paraId="3C3242FC" w14:textId="77777777" w:rsidR="00A5365D" w:rsidRDefault="00A5365D" w:rsidP="00A5365D">
      <w:pPr>
        <w:numPr>
          <w:ilvl w:val="0"/>
          <w:numId w:val="11"/>
        </w:numPr>
        <w:spacing w:line="240" w:lineRule="auto"/>
        <w:contextualSpacing/>
        <w:rPr>
          <w:rFonts w:ascii="Century Gothic" w:hAnsi="Century Gothic"/>
          <w:sz w:val="20"/>
          <w:szCs w:val="20"/>
        </w:rPr>
      </w:pPr>
      <w:r>
        <w:rPr>
          <w:rFonts w:ascii="Century Gothic" w:hAnsi="Century Gothic"/>
          <w:sz w:val="20"/>
          <w:szCs w:val="20"/>
        </w:rPr>
        <w:t>Use an example from his/her paper, if possible.</w:t>
      </w:r>
    </w:p>
    <w:p w14:paraId="6F4081F4" w14:textId="77777777" w:rsidR="00A5365D" w:rsidRDefault="00A5365D" w:rsidP="00A5365D">
      <w:pPr>
        <w:numPr>
          <w:ilvl w:val="0"/>
          <w:numId w:val="11"/>
        </w:numPr>
        <w:spacing w:line="240" w:lineRule="auto"/>
        <w:contextualSpacing/>
        <w:rPr>
          <w:rFonts w:ascii="Century Gothic" w:hAnsi="Century Gothic"/>
          <w:sz w:val="20"/>
          <w:szCs w:val="20"/>
        </w:rPr>
      </w:pPr>
      <w:r>
        <w:rPr>
          <w:rFonts w:ascii="Century Gothic" w:hAnsi="Century Gothic"/>
          <w:sz w:val="20"/>
          <w:szCs w:val="20"/>
        </w:rPr>
        <w:t>Map or diagram the sentence to show the sentence parts and their relationship to one another</w:t>
      </w:r>
    </w:p>
    <w:p w14:paraId="18C667A0" w14:textId="77777777" w:rsidR="00A5365D" w:rsidRDefault="00A5365D" w:rsidP="00A5365D">
      <w:pPr>
        <w:numPr>
          <w:ilvl w:val="0"/>
          <w:numId w:val="11"/>
        </w:numPr>
        <w:spacing w:line="240" w:lineRule="auto"/>
        <w:contextualSpacing/>
        <w:rPr>
          <w:rFonts w:ascii="Century Gothic" w:hAnsi="Century Gothic"/>
          <w:sz w:val="20"/>
          <w:szCs w:val="20"/>
        </w:rPr>
      </w:pPr>
      <w:r>
        <w:rPr>
          <w:rFonts w:ascii="Century Gothic" w:hAnsi="Century Gothic"/>
          <w:sz w:val="20"/>
          <w:szCs w:val="20"/>
        </w:rPr>
        <w:t>Select the form that each idea in the series should be in, assuring that each idea is in that form.</w:t>
      </w:r>
    </w:p>
    <w:p w14:paraId="0E8233E1" w14:textId="77777777" w:rsidR="00A5365D" w:rsidRDefault="00A5365D" w:rsidP="00A5365D">
      <w:pPr>
        <w:spacing w:line="240" w:lineRule="auto"/>
        <w:contextualSpacing/>
        <w:rPr>
          <w:rFonts w:ascii="Century Gothic" w:hAnsi="Century Gothic"/>
          <w:sz w:val="20"/>
          <w:szCs w:val="20"/>
        </w:rPr>
      </w:pPr>
    </w:p>
    <w:p w14:paraId="340CEE8B" w14:textId="77777777" w:rsidR="00A5365D" w:rsidRPr="004C7378" w:rsidRDefault="00A5365D" w:rsidP="00A5365D">
      <w:pPr>
        <w:spacing w:line="240" w:lineRule="auto"/>
        <w:contextualSpacing/>
        <w:rPr>
          <w:rFonts w:ascii="Century Gothic" w:hAnsi="Century Gothic"/>
          <w:b/>
          <w:sz w:val="20"/>
          <w:szCs w:val="20"/>
          <w:u w:val="single"/>
        </w:rPr>
      </w:pPr>
      <w:r>
        <w:rPr>
          <w:rFonts w:ascii="Century Gothic" w:hAnsi="Century Gothic"/>
          <w:b/>
          <w:sz w:val="20"/>
          <w:szCs w:val="20"/>
          <w:u w:val="single"/>
        </w:rPr>
        <w:t xml:space="preserve">How to Illustrate </w:t>
      </w:r>
      <w:r w:rsidRPr="004C7378">
        <w:rPr>
          <w:rFonts w:ascii="Century Gothic" w:hAnsi="Century Gothic"/>
          <w:b/>
          <w:sz w:val="20"/>
          <w:szCs w:val="20"/>
          <w:u w:val="single"/>
        </w:rPr>
        <w:t>Vague Reference of “This,” “That,” or “Which”</w:t>
      </w:r>
    </w:p>
    <w:p w14:paraId="6F281FFD"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Circle unclear uses of “that,” “this,” and “which,” ask client to define what word refers to, and write new noun after pronoun. Ex: “This shows my argument is right” becomes “This evidence shows my argument is right.” If necessary, reword for stronger phrasing: “The anthropologist’s evidence shows my argument is right.”</w:t>
      </w:r>
    </w:p>
    <w:p w14:paraId="7160106A" w14:textId="77777777" w:rsidR="00A5365D" w:rsidRDefault="00A5365D" w:rsidP="00A5365D">
      <w:pPr>
        <w:spacing w:line="240" w:lineRule="auto"/>
        <w:contextualSpacing/>
        <w:rPr>
          <w:rFonts w:ascii="Century Gothic" w:hAnsi="Century Gothic"/>
          <w:sz w:val="20"/>
          <w:szCs w:val="20"/>
        </w:rPr>
      </w:pPr>
    </w:p>
    <w:p w14:paraId="0D6294BE" w14:textId="77777777" w:rsidR="00A5365D" w:rsidRPr="004C7378" w:rsidRDefault="00A5365D" w:rsidP="00A5365D">
      <w:pPr>
        <w:spacing w:line="240" w:lineRule="auto"/>
        <w:contextualSpacing/>
        <w:rPr>
          <w:rFonts w:ascii="Century Gothic" w:hAnsi="Century Gothic"/>
          <w:b/>
          <w:sz w:val="20"/>
          <w:szCs w:val="20"/>
          <w:u w:val="single"/>
        </w:rPr>
      </w:pPr>
      <w:r>
        <w:rPr>
          <w:rFonts w:ascii="Century Gothic" w:hAnsi="Century Gothic"/>
          <w:b/>
          <w:sz w:val="20"/>
          <w:szCs w:val="20"/>
          <w:u w:val="single"/>
        </w:rPr>
        <w:t xml:space="preserve">How to Teach </w:t>
      </w:r>
      <w:r w:rsidRPr="004C7378">
        <w:rPr>
          <w:rFonts w:ascii="Century Gothic" w:hAnsi="Century Gothic"/>
          <w:b/>
          <w:sz w:val="20"/>
          <w:szCs w:val="20"/>
          <w:u w:val="single"/>
        </w:rPr>
        <w:t>Pronoun/Antecedent Agreement</w:t>
      </w:r>
    </w:p>
    <w:p w14:paraId="19F0F599" w14:textId="77777777" w:rsidR="00A5365D" w:rsidRPr="00836A31" w:rsidRDefault="00A5365D" w:rsidP="00A5365D">
      <w:pPr>
        <w:spacing w:line="240" w:lineRule="auto"/>
        <w:contextualSpacing/>
        <w:rPr>
          <w:rFonts w:ascii="Century Gothic" w:hAnsi="Century Gothic"/>
          <w:sz w:val="20"/>
          <w:szCs w:val="20"/>
        </w:rPr>
      </w:pPr>
      <w:r>
        <w:rPr>
          <w:rFonts w:ascii="Century Gothic" w:hAnsi="Century Gothic"/>
          <w:sz w:val="20"/>
          <w:szCs w:val="20"/>
        </w:rPr>
        <w:t>The antecedent of a pronoun is the word the pronoun refers to.  A pronoun and its antecedent agree when they are both singular or both plural.  There are three exceptions:  indefinite pronouns, generic nouns, and collective nouns.  When discussing pronoun/antecedent agreement with a client, refer to Hacker pages 32-34.</w:t>
      </w:r>
    </w:p>
    <w:p w14:paraId="4C0AA761" w14:textId="77777777" w:rsidR="00A5365D" w:rsidRDefault="00A5365D" w:rsidP="00A5365D">
      <w:pPr>
        <w:spacing w:line="240" w:lineRule="auto"/>
        <w:contextualSpacing/>
        <w:rPr>
          <w:rFonts w:ascii="Century Gothic" w:hAnsi="Century Gothic"/>
          <w:sz w:val="20"/>
          <w:szCs w:val="20"/>
          <w:u w:val="single"/>
        </w:rPr>
      </w:pPr>
    </w:p>
    <w:p w14:paraId="4FC401F0" w14:textId="77777777" w:rsidR="00A5365D" w:rsidRPr="004C7378" w:rsidRDefault="00A5365D" w:rsidP="00A5365D">
      <w:pPr>
        <w:spacing w:line="240" w:lineRule="auto"/>
        <w:contextualSpacing/>
        <w:rPr>
          <w:rFonts w:ascii="Century Gothic" w:hAnsi="Century Gothic"/>
          <w:b/>
          <w:sz w:val="20"/>
          <w:szCs w:val="20"/>
          <w:u w:val="single"/>
        </w:rPr>
      </w:pPr>
      <w:r>
        <w:rPr>
          <w:rFonts w:ascii="Century Gothic" w:hAnsi="Century Gothic"/>
          <w:b/>
          <w:sz w:val="20"/>
          <w:szCs w:val="20"/>
          <w:u w:val="single"/>
        </w:rPr>
        <w:t xml:space="preserve">How to Teach </w:t>
      </w:r>
      <w:r w:rsidRPr="004C7378">
        <w:rPr>
          <w:rFonts w:ascii="Century Gothic" w:hAnsi="Century Gothic"/>
          <w:b/>
          <w:sz w:val="20"/>
          <w:szCs w:val="20"/>
          <w:u w:val="single"/>
        </w:rPr>
        <w:t>Subordination</w:t>
      </w:r>
    </w:p>
    <w:p w14:paraId="2D8B3BE4"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Subordination allows a writer to demonstrate the relationship of one idea to another.  When using subordination, place the key idea of the sentence in the independent clause and the less important idea in the subordinate clause.  Subordination also helps eliminate short, choppy sentences.</w:t>
      </w:r>
    </w:p>
    <w:p w14:paraId="51855C4A" w14:textId="77777777" w:rsidR="00A5365D" w:rsidRDefault="00A5365D" w:rsidP="00A5365D">
      <w:pPr>
        <w:spacing w:line="240" w:lineRule="auto"/>
        <w:contextualSpacing/>
        <w:rPr>
          <w:rFonts w:ascii="Century Gothic" w:hAnsi="Century Gothic"/>
          <w:sz w:val="20"/>
          <w:szCs w:val="20"/>
        </w:rPr>
      </w:pPr>
    </w:p>
    <w:p w14:paraId="04326126"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Example:  The novel is very powerful.  It concerns the rights of women in the twentieth century.</w:t>
      </w:r>
    </w:p>
    <w:p w14:paraId="1BC58F40"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Rewrite:  The novel, which concerns the rights of women in the twentieth century, is very powerful.</w:t>
      </w:r>
    </w:p>
    <w:p w14:paraId="051556AE" w14:textId="77777777" w:rsidR="00A5365D" w:rsidRDefault="00A5365D" w:rsidP="00A5365D">
      <w:pPr>
        <w:spacing w:line="240" w:lineRule="auto"/>
        <w:contextualSpacing/>
        <w:rPr>
          <w:rFonts w:ascii="Century Gothic" w:hAnsi="Century Gothic"/>
          <w:sz w:val="20"/>
          <w:szCs w:val="20"/>
        </w:rPr>
      </w:pPr>
    </w:p>
    <w:p w14:paraId="1EAB0F2E"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Example:  The write comes up with many ideas about his or her topic.  He or she organizes these ideas into a paper.</w:t>
      </w:r>
    </w:p>
    <w:p w14:paraId="23721381"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Rewrite:  After coming up with many ideas about the topic, the writer organizes them into a paper.</w:t>
      </w:r>
    </w:p>
    <w:p w14:paraId="6A6313C0" w14:textId="77777777" w:rsidR="00A5365D" w:rsidRDefault="00A5365D" w:rsidP="00A5365D">
      <w:pPr>
        <w:spacing w:line="240" w:lineRule="auto"/>
        <w:contextualSpacing/>
        <w:rPr>
          <w:rFonts w:ascii="Century Gothic" w:hAnsi="Century Gothic"/>
          <w:sz w:val="20"/>
          <w:szCs w:val="20"/>
        </w:rPr>
      </w:pPr>
    </w:p>
    <w:p w14:paraId="75F9AF6C" w14:textId="77777777" w:rsidR="00A5365D" w:rsidRDefault="00A5365D" w:rsidP="00A5365D">
      <w:pPr>
        <w:spacing w:line="240" w:lineRule="auto"/>
        <w:contextualSpacing/>
        <w:rPr>
          <w:rFonts w:ascii="Century Gothic" w:hAnsi="Century Gothic"/>
          <w:sz w:val="20"/>
          <w:szCs w:val="20"/>
        </w:rPr>
      </w:pPr>
      <w:r>
        <w:rPr>
          <w:rFonts w:ascii="Century Gothic" w:hAnsi="Century Gothic"/>
          <w:sz w:val="20"/>
          <w:szCs w:val="20"/>
        </w:rPr>
        <w:t>Example:  The changes in education included a change in curriculum.  The changes had a drastic effect on the thinking of the Turkish villagers</w:t>
      </w:r>
    </w:p>
    <w:p w14:paraId="06CBBA0C" w14:textId="77777777" w:rsidR="00A5365D" w:rsidRDefault="00A5365D" w:rsidP="00A5365D">
      <w:pPr>
        <w:spacing w:line="240" w:lineRule="auto"/>
        <w:contextualSpacing/>
        <w:rPr>
          <w:rFonts w:ascii="Century Gothic" w:hAnsi="Century Gothic"/>
          <w:color w:val="365F91"/>
          <w:sz w:val="20"/>
          <w:szCs w:val="20"/>
        </w:rPr>
      </w:pPr>
    </w:p>
    <w:p w14:paraId="50AD22EB" w14:textId="77777777" w:rsidR="00A5365D" w:rsidRPr="007171A5" w:rsidRDefault="00A5365D" w:rsidP="00A5365D">
      <w:pPr>
        <w:spacing w:line="240" w:lineRule="auto"/>
        <w:contextualSpacing/>
        <w:rPr>
          <w:rFonts w:ascii="Century Gothic" w:hAnsi="Century Gothic"/>
          <w:color w:val="365F91"/>
          <w:sz w:val="20"/>
          <w:szCs w:val="20"/>
        </w:rPr>
      </w:pPr>
      <w:r>
        <w:rPr>
          <w:rFonts w:ascii="Century Gothic" w:hAnsi="Century Gothic"/>
          <w:b/>
          <w:color w:val="000000"/>
          <w:sz w:val="20"/>
          <w:szCs w:val="20"/>
        </w:rPr>
        <w:t>Exercise 15</w:t>
      </w:r>
      <w:r w:rsidRPr="00AD5083">
        <w:rPr>
          <w:rFonts w:ascii="Century Gothic" w:hAnsi="Century Gothic"/>
          <w:b/>
          <w:color w:val="000000"/>
          <w:sz w:val="20"/>
          <w:szCs w:val="20"/>
        </w:rPr>
        <w:t>:</w:t>
      </w:r>
      <w:r>
        <w:rPr>
          <w:rFonts w:ascii="Century Gothic" w:hAnsi="Century Gothic"/>
          <w:color w:val="365F91"/>
          <w:sz w:val="20"/>
          <w:szCs w:val="20"/>
        </w:rPr>
        <w:t xml:space="preserve">  YOUR TURN – REWRITE THE LAST EXAMPLE HERE:</w:t>
      </w:r>
    </w:p>
    <w:p w14:paraId="1D2172EE" w14:textId="77777777" w:rsidR="00A5365D" w:rsidRPr="004C7378" w:rsidRDefault="00A5365D" w:rsidP="00A5365D">
      <w:pPr>
        <w:pStyle w:val="NoSpacing1"/>
        <w:contextualSpacing/>
        <w:rPr>
          <w:rFonts w:ascii="Century Gothic" w:hAnsi="Century Gothic"/>
          <w:b/>
          <w:sz w:val="20"/>
          <w:szCs w:val="20"/>
          <w:u w:val="single"/>
        </w:rPr>
      </w:pPr>
      <w:r>
        <w:rPr>
          <w:rFonts w:ascii="Century Gothic" w:hAnsi="Century Gothic"/>
          <w:b/>
          <w:sz w:val="20"/>
          <w:szCs w:val="20"/>
          <w:u w:val="single"/>
        </w:rPr>
        <w:t xml:space="preserve">How to Teach </w:t>
      </w:r>
      <w:r w:rsidRPr="004C7378">
        <w:rPr>
          <w:rFonts w:ascii="Century Gothic" w:hAnsi="Century Gothic"/>
          <w:b/>
          <w:sz w:val="20"/>
          <w:szCs w:val="20"/>
          <w:u w:val="single"/>
        </w:rPr>
        <w:t>Misplaced Modifiers</w:t>
      </w:r>
    </w:p>
    <w:p w14:paraId="2742DAF8" w14:textId="77777777" w:rsidR="00A5365D" w:rsidRDefault="00A5365D" w:rsidP="00A5365D">
      <w:pPr>
        <w:pStyle w:val="NoSpacing1"/>
        <w:contextualSpacing/>
        <w:rPr>
          <w:rFonts w:ascii="Century Gothic" w:hAnsi="Century Gothic"/>
          <w:sz w:val="20"/>
          <w:szCs w:val="20"/>
        </w:rPr>
      </w:pPr>
      <w:r>
        <w:rPr>
          <w:rFonts w:ascii="Century Gothic" w:hAnsi="Century Gothic"/>
          <w:sz w:val="20"/>
          <w:szCs w:val="20"/>
        </w:rPr>
        <w:t>Modifiers should be as close as possible to the element(s) they modify.  The best method for establishing the phrase’s misplacement is by underlining the misplaced modifier and drawing an arrow to the idea that it currently modifies and another arrow to the idea that it should modify. The client should then recognize that his or her phrase modifies a different part of the sentence.</w:t>
      </w:r>
    </w:p>
    <w:p w14:paraId="4AD73303" w14:textId="77777777" w:rsidR="00A5365D" w:rsidRDefault="00A5365D" w:rsidP="00A5365D">
      <w:pPr>
        <w:pStyle w:val="NoSpacing1"/>
        <w:contextualSpacing/>
        <w:rPr>
          <w:rFonts w:ascii="Century Gothic" w:hAnsi="Century Gothic"/>
          <w:sz w:val="20"/>
          <w:szCs w:val="20"/>
        </w:rPr>
      </w:pPr>
    </w:p>
    <w:p w14:paraId="3CCCC88A" w14:textId="77777777" w:rsidR="00A5365D" w:rsidRDefault="00A5365D" w:rsidP="00A5365D">
      <w:pPr>
        <w:pStyle w:val="NoSpacing1"/>
        <w:contextualSpacing/>
        <w:rPr>
          <w:rFonts w:ascii="Century Gothic" w:hAnsi="Century Gothic"/>
          <w:sz w:val="20"/>
          <w:szCs w:val="20"/>
        </w:rPr>
      </w:pPr>
      <w:r w:rsidRPr="00836A31">
        <w:rPr>
          <w:rFonts w:ascii="Century Gothic" w:hAnsi="Century Gothic"/>
          <w:b/>
          <w:sz w:val="20"/>
          <w:szCs w:val="20"/>
        </w:rPr>
        <w:t>Exercise</w:t>
      </w:r>
      <w:r>
        <w:rPr>
          <w:rFonts w:ascii="Century Gothic" w:hAnsi="Century Gothic"/>
          <w:b/>
          <w:sz w:val="20"/>
          <w:szCs w:val="20"/>
        </w:rPr>
        <w:t xml:space="preserve"> 16</w:t>
      </w:r>
      <w:r w:rsidRPr="00836A31">
        <w:rPr>
          <w:rFonts w:ascii="Century Gothic" w:hAnsi="Century Gothic"/>
          <w:b/>
          <w:sz w:val="20"/>
          <w:szCs w:val="20"/>
        </w:rPr>
        <w:t>:</w:t>
      </w:r>
      <w:r>
        <w:rPr>
          <w:rFonts w:ascii="Century Gothic" w:hAnsi="Century Gothic"/>
          <w:b/>
          <w:sz w:val="20"/>
          <w:szCs w:val="20"/>
        </w:rPr>
        <w:t xml:space="preserve">  </w:t>
      </w:r>
      <w:r>
        <w:rPr>
          <w:rFonts w:ascii="Century Gothic" w:hAnsi="Century Gothic"/>
          <w:sz w:val="20"/>
          <w:szCs w:val="20"/>
        </w:rPr>
        <w:t>For each sentence below: 1) Place brackets, or [], around independent clauses and parenthesis () around phrases and dependent clauses.  2) Use the highlight function in word to highlight the subject and verb of the sentence.  3)  Underline the misplaced modifier.  4)  Ask yourself which word or sentence part the modifier modifies and rewrite the sentence so that the modifier modifies that which it was intended to.  The first one has been done as an example.</w:t>
      </w:r>
      <w:r>
        <w:rPr>
          <w:rFonts w:ascii="Century Gothic" w:hAnsi="Century Gothic"/>
          <w:sz w:val="20"/>
          <w:szCs w:val="20"/>
        </w:rPr>
        <w:br/>
      </w:r>
    </w:p>
    <w:p w14:paraId="173636CB" w14:textId="77777777" w:rsidR="00A5365D" w:rsidRDefault="00A5365D" w:rsidP="00A5365D">
      <w:pPr>
        <w:pStyle w:val="NoSpacing1"/>
        <w:numPr>
          <w:ilvl w:val="0"/>
          <w:numId w:val="3"/>
        </w:numPr>
        <w:contextualSpacing/>
        <w:rPr>
          <w:rFonts w:ascii="Century Gothic" w:hAnsi="Century Gothic"/>
          <w:sz w:val="20"/>
          <w:szCs w:val="20"/>
        </w:rPr>
      </w:pPr>
      <w:r>
        <w:rPr>
          <w:rFonts w:ascii="Century Gothic" w:hAnsi="Century Gothic"/>
          <w:sz w:val="20"/>
          <w:szCs w:val="20"/>
        </w:rPr>
        <w:t>[</w:t>
      </w:r>
      <w:r w:rsidRPr="006C1146">
        <w:rPr>
          <w:rFonts w:ascii="Century Gothic" w:hAnsi="Century Gothic"/>
          <w:sz w:val="20"/>
          <w:szCs w:val="20"/>
          <w:highlight w:val="yellow"/>
        </w:rPr>
        <w:t>I</w:t>
      </w:r>
      <w:r>
        <w:rPr>
          <w:rFonts w:ascii="Century Gothic" w:hAnsi="Century Gothic"/>
          <w:sz w:val="20"/>
          <w:szCs w:val="20"/>
        </w:rPr>
        <w:t xml:space="preserve"> </w:t>
      </w:r>
      <w:r w:rsidRPr="006C1146">
        <w:rPr>
          <w:rFonts w:ascii="Century Gothic" w:hAnsi="Century Gothic"/>
          <w:sz w:val="20"/>
          <w:szCs w:val="20"/>
          <w:highlight w:val="yellow"/>
        </w:rPr>
        <w:t>found</w:t>
      </w:r>
      <w:r>
        <w:rPr>
          <w:rFonts w:ascii="Century Gothic" w:hAnsi="Century Gothic"/>
          <w:sz w:val="20"/>
          <w:szCs w:val="20"/>
        </w:rPr>
        <w:t xml:space="preserve"> a penny] (</w:t>
      </w:r>
      <w:r w:rsidRPr="002902DE">
        <w:rPr>
          <w:rFonts w:ascii="Century Gothic" w:hAnsi="Century Gothic"/>
          <w:sz w:val="20"/>
          <w:szCs w:val="20"/>
          <w:u w:val="single"/>
        </w:rPr>
        <w:t>jogging around the park</w:t>
      </w:r>
      <w:r>
        <w:rPr>
          <w:rFonts w:ascii="Century Gothic" w:hAnsi="Century Gothic"/>
          <w:sz w:val="20"/>
          <w:szCs w:val="20"/>
        </w:rPr>
        <w:t>).</w:t>
      </w:r>
      <w:r>
        <w:rPr>
          <w:rFonts w:ascii="Century Gothic" w:hAnsi="Century Gothic"/>
          <w:sz w:val="20"/>
          <w:szCs w:val="20"/>
        </w:rPr>
        <w:br/>
        <w:t>I found a penny as I jogged around the park. (or “As I jogged around the park, I found a penny.”)</w:t>
      </w:r>
      <w:r>
        <w:rPr>
          <w:rFonts w:ascii="Century Gothic" w:hAnsi="Century Gothic"/>
          <w:sz w:val="20"/>
          <w:szCs w:val="20"/>
        </w:rPr>
        <w:br/>
      </w:r>
    </w:p>
    <w:p w14:paraId="15E0C95D" w14:textId="77777777" w:rsidR="00A5365D" w:rsidRPr="006C1146" w:rsidRDefault="00A5365D" w:rsidP="00A5365D">
      <w:pPr>
        <w:pStyle w:val="NoSpacing1"/>
        <w:numPr>
          <w:ilvl w:val="0"/>
          <w:numId w:val="3"/>
        </w:numPr>
        <w:contextualSpacing/>
        <w:rPr>
          <w:rFonts w:ascii="Century Gothic" w:hAnsi="Century Gothic"/>
          <w:color w:val="365F91"/>
          <w:sz w:val="20"/>
          <w:szCs w:val="20"/>
        </w:rPr>
      </w:pPr>
      <w:r w:rsidRPr="006C1146">
        <w:rPr>
          <w:rFonts w:ascii="Century Gothic" w:hAnsi="Century Gothic"/>
          <w:color w:val="365F91"/>
          <w:sz w:val="20"/>
          <w:szCs w:val="20"/>
        </w:rPr>
        <w:t>The dancer tripped and fell on his shoelace.</w:t>
      </w:r>
      <w:r w:rsidRPr="006C1146">
        <w:rPr>
          <w:rFonts w:ascii="Century Gothic" w:hAnsi="Century Gothic"/>
          <w:color w:val="365F91"/>
          <w:sz w:val="20"/>
          <w:szCs w:val="20"/>
        </w:rPr>
        <w:br/>
      </w:r>
      <w:r>
        <w:rPr>
          <w:rFonts w:ascii="Century Gothic" w:hAnsi="Century Gothic"/>
          <w:color w:val="365F91"/>
          <w:sz w:val="20"/>
          <w:szCs w:val="20"/>
        </w:rPr>
        <w:br/>
      </w:r>
    </w:p>
    <w:p w14:paraId="6B99B06D" w14:textId="77777777" w:rsidR="00A5365D" w:rsidRPr="006C1146" w:rsidRDefault="00A5365D" w:rsidP="00A5365D">
      <w:pPr>
        <w:pStyle w:val="NoSpacing1"/>
        <w:numPr>
          <w:ilvl w:val="0"/>
          <w:numId w:val="3"/>
        </w:numPr>
        <w:contextualSpacing/>
        <w:rPr>
          <w:rFonts w:ascii="Century Gothic" w:hAnsi="Century Gothic"/>
          <w:color w:val="365F91"/>
          <w:sz w:val="20"/>
          <w:szCs w:val="20"/>
        </w:rPr>
      </w:pPr>
      <w:r w:rsidRPr="006C1146">
        <w:rPr>
          <w:rFonts w:ascii="Century Gothic" w:hAnsi="Century Gothic"/>
          <w:color w:val="365F91"/>
          <w:sz w:val="20"/>
          <w:szCs w:val="20"/>
        </w:rPr>
        <w:t>Giving directions in a booming voice, the recruits listened to their new commander.</w:t>
      </w:r>
      <w:r w:rsidRPr="006C1146">
        <w:rPr>
          <w:rFonts w:ascii="Century Gothic" w:hAnsi="Century Gothic"/>
          <w:color w:val="365F91"/>
          <w:sz w:val="20"/>
          <w:szCs w:val="20"/>
        </w:rPr>
        <w:br/>
      </w:r>
      <w:r>
        <w:rPr>
          <w:rFonts w:ascii="Century Gothic" w:hAnsi="Century Gothic"/>
          <w:color w:val="365F91"/>
          <w:sz w:val="20"/>
          <w:szCs w:val="20"/>
        </w:rPr>
        <w:br/>
      </w:r>
    </w:p>
    <w:p w14:paraId="021235EB" w14:textId="77777777" w:rsidR="00A5365D" w:rsidRPr="00CA001C" w:rsidRDefault="00A5365D" w:rsidP="00A5365D">
      <w:pPr>
        <w:pStyle w:val="NoSpacing1"/>
        <w:numPr>
          <w:ilvl w:val="0"/>
          <w:numId w:val="3"/>
        </w:numPr>
        <w:contextualSpacing/>
        <w:rPr>
          <w:rFonts w:ascii="Century Gothic" w:hAnsi="Century Gothic"/>
          <w:sz w:val="20"/>
          <w:szCs w:val="20"/>
        </w:rPr>
      </w:pPr>
      <w:r w:rsidRPr="006C1146">
        <w:rPr>
          <w:rFonts w:ascii="Century Gothic" w:hAnsi="Century Gothic"/>
          <w:color w:val="365F91"/>
          <w:sz w:val="20"/>
          <w:szCs w:val="20"/>
        </w:rPr>
        <w:t>The teacher handed the tests back to the students with a frown.</w:t>
      </w:r>
    </w:p>
    <w:p w14:paraId="0FAB36A4" w14:textId="77777777" w:rsidR="00A5365D" w:rsidRDefault="00A5365D" w:rsidP="00A5365D">
      <w:pPr>
        <w:spacing w:line="240" w:lineRule="auto"/>
        <w:contextualSpacing/>
        <w:rPr>
          <w:rFonts w:ascii="Century Gothic" w:hAnsi="Century Gothic"/>
          <w:b/>
          <w:sz w:val="20"/>
          <w:szCs w:val="20"/>
        </w:rPr>
      </w:pPr>
    </w:p>
    <w:p w14:paraId="365BE2E2" w14:textId="77777777" w:rsidR="00A5365D" w:rsidRPr="00056866" w:rsidRDefault="00A5365D" w:rsidP="00A5365D">
      <w:pPr>
        <w:spacing w:line="240" w:lineRule="auto"/>
        <w:contextualSpacing/>
        <w:rPr>
          <w:rFonts w:ascii="Century Gothic" w:hAnsi="Century Gothic"/>
          <w:b/>
          <w:sz w:val="20"/>
          <w:szCs w:val="20"/>
        </w:rPr>
      </w:pPr>
      <w:r>
        <w:rPr>
          <w:rFonts w:ascii="Century Gothic" w:hAnsi="Century Gothic"/>
          <w:b/>
          <w:sz w:val="20"/>
          <w:szCs w:val="20"/>
        </w:rPr>
        <w:t>SYNTAX: WORDINESS AND CONCISION</w:t>
      </w:r>
    </w:p>
    <w:p w14:paraId="7E1BD682" w14:textId="77777777" w:rsidR="00A5365D" w:rsidRDefault="00A5365D" w:rsidP="00A5365D">
      <w:pPr>
        <w:spacing w:line="240" w:lineRule="auto"/>
        <w:contextualSpacing/>
        <w:rPr>
          <w:rFonts w:ascii="Century Gothic" w:hAnsi="Century Gothic"/>
          <w:sz w:val="20"/>
          <w:szCs w:val="20"/>
          <w:u w:val="single"/>
        </w:rPr>
      </w:pPr>
    </w:p>
    <w:p w14:paraId="0D013456" w14:textId="77777777" w:rsidR="00A5365D" w:rsidRPr="004C7378" w:rsidRDefault="00A5365D" w:rsidP="00A5365D">
      <w:pPr>
        <w:spacing w:line="240" w:lineRule="auto"/>
        <w:contextualSpacing/>
        <w:rPr>
          <w:rFonts w:ascii="Century Gothic" w:hAnsi="Century Gothic"/>
          <w:b/>
          <w:sz w:val="20"/>
          <w:szCs w:val="20"/>
          <w:u w:val="single"/>
        </w:rPr>
      </w:pPr>
      <w:r>
        <w:rPr>
          <w:rFonts w:ascii="Century Gothic" w:hAnsi="Century Gothic"/>
          <w:b/>
          <w:sz w:val="20"/>
          <w:szCs w:val="20"/>
          <w:u w:val="single"/>
        </w:rPr>
        <w:t>How to Teach Clients to Avoid Wordiness</w:t>
      </w:r>
    </w:p>
    <w:p w14:paraId="02418B82" w14:textId="77777777" w:rsidR="00A5365D" w:rsidRPr="00BF2975" w:rsidRDefault="00A5365D" w:rsidP="00A5365D">
      <w:pPr>
        <w:spacing w:line="240" w:lineRule="auto"/>
        <w:contextualSpacing/>
        <w:rPr>
          <w:rFonts w:ascii="Century Gothic" w:hAnsi="Century Gothic"/>
          <w:sz w:val="20"/>
          <w:szCs w:val="20"/>
        </w:rPr>
      </w:pPr>
      <w:r w:rsidRPr="00C826B3">
        <w:rPr>
          <w:rFonts w:ascii="Century Gothic" w:hAnsi="Century Gothic"/>
          <w:sz w:val="20"/>
          <w:szCs w:val="20"/>
        </w:rPr>
        <w:t>“Wordiness” is a loaded term.</w:t>
      </w:r>
      <w:r>
        <w:rPr>
          <w:rFonts w:ascii="Century Gothic" w:hAnsi="Century Gothic"/>
          <w:b/>
          <w:sz w:val="20"/>
          <w:szCs w:val="20"/>
        </w:rPr>
        <w:t xml:space="preserve"> </w:t>
      </w:r>
      <w:r>
        <w:rPr>
          <w:rFonts w:ascii="Century Gothic" w:hAnsi="Century Gothic"/>
          <w:sz w:val="20"/>
          <w:szCs w:val="20"/>
        </w:rPr>
        <w:t xml:space="preserve">If a client (or professor) identifies sentences as “wordy,” your job is to </w:t>
      </w:r>
      <w:r>
        <w:rPr>
          <w:rFonts w:ascii="Century Gothic" w:hAnsi="Century Gothic"/>
          <w:sz w:val="20"/>
          <w:szCs w:val="20"/>
          <w:u w:val="single"/>
        </w:rPr>
        <w:t xml:space="preserve">help the client identify </w:t>
      </w:r>
      <w:r>
        <w:rPr>
          <w:rFonts w:ascii="Century Gothic" w:hAnsi="Century Gothic"/>
          <w:i/>
          <w:sz w:val="20"/>
          <w:szCs w:val="20"/>
          <w:u w:val="single"/>
        </w:rPr>
        <w:t>the grammatical or stylistic</w:t>
      </w:r>
      <w:r>
        <w:rPr>
          <w:rFonts w:ascii="Century Gothic" w:hAnsi="Century Gothic"/>
          <w:sz w:val="20"/>
          <w:szCs w:val="20"/>
          <w:u w:val="single"/>
        </w:rPr>
        <w:t xml:space="preserve"> issues</w:t>
      </w:r>
      <w:r>
        <w:rPr>
          <w:rFonts w:ascii="Century Gothic" w:hAnsi="Century Gothic"/>
          <w:sz w:val="20"/>
          <w:szCs w:val="20"/>
        </w:rPr>
        <w:t xml:space="preserve"> within the supposed “wordiness.” </w:t>
      </w:r>
    </w:p>
    <w:p w14:paraId="2791998C" w14:textId="77777777" w:rsidR="00A5365D" w:rsidRDefault="00A5365D" w:rsidP="00A5365D">
      <w:pPr>
        <w:spacing w:after="240" w:line="240" w:lineRule="auto"/>
        <w:contextualSpacing/>
        <w:rPr>
          <w:rFonts w:ascii="Century Gothic" w:hAnsi="Century Gothic"/>
          <w:sz w:val="20"/>
          <w:szCs w:val="20"/>
        </w:rPr>
      </w:pPr>
    </w:p>
    <w:p w14:paraId="17BC66DB" w14:textId="77777777" w:rsidR="00A5365D" w:rsidRDefault="00A5365D" w:rsidP="00A5365D">
      <w:pPr>
        <w:spacing w:after="240" w:line="240" w:lineRule="auto"/>
        <w:contextualSpacing/>
        <w:rPr>
          <w:rFonts w:ascii="Century Gothic" w:hAnsi="Century Gothic"/>
          <w:sz w:val="20"/>
          <w:szCs w:val="20"/>
        </w:rPr>
      </w:pPr>
      <w:r>
        <w:rPr>
          <w:rFonts w:ascii="Century Gothic" w:hAnsi="Century Gothic"/>
          <w:sz w:val="20"/>
          <w:szCs w:val="20"/>
        </w:rPr>
        <w:t>What is wordiness? Usually, wordiness is one or more of the following</w:t>
      </w:r>
      <w:r w:rsidRPr="00D75EF5">
        <w:rPr>
          <w:rFonts w:ascii="Century Gothic" w:hAnsi="Century Gothic"/>
          <w:sz w:val="20"/>
          <w:szCs w:val="20"/>
        </w:rPr>
        <w:t xml:space="preserve">: </w:t>
      </w:r>
    </w:p>
    <w:p w14:paraId="31C2A59E" w14:textId="77777777" w:rsidR="00A5365D"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Powerless “to be</w:t>
      </w:r>
      <w:r w:rsidRPr="00D75EF5">
        <w:rPr>
          <w:rFonts w:ascii="Century Gothic" w:hAnsi="Century Gothic"/>
          <w:sz w:val="20"/>
          <w:szCs w:val="20"/>
        </w:rPr>
        <w:t>”</w:t>
      </w:r>
      <w:r>
        <w:rPr>
          <w:rFonts w:ascii="Century Gothic" w:hAnsi="Century Gothic"/>
          <w:sz w:val="20"/>
          <w:szCs w:val="20"/>
        </w:rPr>
        <w:t xml:space="preserve"> verb forms</w:t>
      </w:r>
    </w:p>
    <w:p w14:paraId="135871DF" w14:textId="77777777" w:rsidR="00A5365D"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Sentences that include “it is” / ”there are”</w:t>
      </w:r>
    </w:p>
    <w:p w14:paraId="431538D3" w14:textId="77777777" w:rsidR="00A5365D"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Inflated p</w:t>
      </w:r>
      <w:r w:rsidRPr="00D75EF5">
        <w:rPr>
          <w:rFonts w:ascii="Century Gothic" w:hAnsi="Century Gothic"/>
          <w:sz w:val="20"/>
          <w:szCs w:val="20"/>
        </w:rPr>
        <w:t xml:space="preserve">hrases like “because of </w:t>
      </w:r>
      <w:r>
        <w:rPr>
          <w:rFonts w:ascii="Century Gothic" w:hAnsi="Century Gothic"/>
          <w:sz w:val="20"/>
          <w:szCs w:val="20"/>
        </w:rPr>
        <w:t>the fact that</w:t>
      </w:r>
      <w:r w:rsidRPr="00D75EF5">
        <w:rPr>
          <w:rFonts w:ascii="Century Gothic" w:hAnsi="Century Gothic"/>
          <w:sz w:val="20"/>
          <w:szCs w:val="20"/>
        </w:rPr>
        <w:t xml:space="preserve">” </w:t>
      </w:r>
    </w:p>
    <w:p w14:paraId="2031D510" w14:textId="77777777" w:rsidR="00A5365D"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Sentences with too many coordinating conjunctions</w:t>
      </w:r>
    </w:p>
    <w:p w14:paraId="32C79B8F" w14:textId="77777777" w:rsidR="00A5365D"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 xml:space="preserve">Sentences with too many prepositional phrases </w:t>
      </w:r>
    </w:p>
    <w:p w14:paraId="2EA78123" w14:textId="77777777" w:rsidR="00A5365D"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Meaningless adverbs like “actually,” “basically,” “generally,” “very,” etc.</w:t>
      </w:r>
    </w:p>
    <w:p w14:paraId="6B11DA6D" w14:textId="77777777" w:rsidR="00A5365D"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Vague language</w:t>
      </w:r>
    </w:p>
    <w:p w14:paraId="26F58913" w14:textId="77777777" w:rsidR="00A5365D" w:rsidRPr="00BA7164" w:rsidRDefault="00A5365D" w:rsidP="00A5365D">
      <w:pPr>
        <w:numPr>
          <w:ilvl w:val="0"/>
          <w:numId w:val="14"/>
        </w:numPr>
        <w:spacing w:after="240" w:line="240" w:lineRule="auto"/>
        <w:contextualSpacing/>
        <w:rPr>
          <w:rFonts w:ascii="Century Gothic" w:hAnsi="Century Gothic"/>
          <w:sz w:val="20"/>
          <w:szCs w:val="20"/>
        </w:rPr>
      </w:pPr>
      <w:r>
        <w:rPr>
          <w:rFonts w:ascii="Century Gothic" w:hAnsi="Century Gothic"/>
          <w:sz w:val="20"/>
          <w:szCs w:val="20"/>
        </w:rPr>
        <w:t xml:space="preserve">Repetition of words, phrases, or ideas </w:t>
      </w:r>
    </w:p>
    <w:p w14:paraId="349872F2" w14:textId="77777777" w:rsidR="00A5365D" w:rsidRDefault="00A5365D" w:rsidP="00A5365D">
      <w:pPr>
        <w:spacing w:after="240" w:line="240" w:lineRule="auto"/>
        <w:contextualSpacing/>
        <w:rPr>
          <w:rFonts w:ascii="Century Gothic" w:hAnsi="Century Gothic"/>
          <w:sz w:val="20"/>
          <w:szCs w:val="20"/>
        </w:rPr>
      </w:pPr>
    </w:p>
    <w:p w14:paraId="577E8DF9" w14:textId="77777777" w:rsidR="00A5365D" w:rsidRPr="00504E2C" w:rsidRDefault="00A5365D" w:rsidP="00A5365D">
      <w:pPr>
        <w:spacing w:after="240" w:line="240" w:lineRule="auto"/>
        <w:contextualSpacing/>
        <w:rPr>
          <w:rFonts w:ascii="Century Gothic" w:hAnsi="Century Gothic"/>
          <w:sz w:val="20"/>
          <w:szCs w:val="20"/>
          <w:u w:val="single"/>
        </w:rPr>
      </w:pPr>
      <w:r w:rsidRPr="00504E2C">
        <w:rPr>
          <w:rFonts w:ascii="Century Gothic" w:hAnsi="Century Gothic"/>
          <w:sz w:val="20"/>
          <w:szCs w:val="20"/>
          <w:u w:val="single"/>
        </w:rPr>
        <w:t>Getting Clients to Recognize How and Why Their Sentences are Wordy:</w:t>
      </w:r>
    </w:p>
    <w:p w14:paraId="2D195E0D" w14:textId="77777777" w:rsidR="00A5365D" w:rsidRPr="00D75EF5" w:rsidRDefault="00A5365D" w:rsidP="00A5365D">
      <w:pPr>
        <w:numPr>
          <w:ilvl w:val="0"/>
          <w:numId w:val="15"/>
        </w:numPr>
        <w:spacing w:before="100" w:beforeAutospacing="1" w:after="100" w:afterAutospacing="1" w:line="240" w:lineRule="auto"/>
        <w:contextualSpacing/>
        <w:rPr>
          <w:rFonts w:ascii="Century Gothic" w:hAnsi="Century Gothic"/>
          <w:sz w:val="20"/>
          <w:szCs w:val="20"/>
        </w:rPr>
      </w:pPr>
      <w:r>
        <w:rPr>
          <w:rFonts w:ascii="Century Gothic" w:hAnsi="Century Gothic"/>
          <w:sz w:val="20"/>
          <w:szCs w:val="20"/>
        </w:rPr>
        <w:t>I</w:t>
      </w:r>
      <w:r w:rsidRPr="00D75EF5">
        <w:rPr>
          <w:rFonts w:ascii="Century Gothic" w:hAnsi="Century Gothic"/>
          <w:sz w:val="20"/>
          <w:szCs w:val="20"/>
        </w:rPr>
        <w:t xml:space="preserve">solate the sentence from the paragraph and have the client read it aloud. </w:t>
      </w:r>
    </w:p>
    <w:p w14:paraId="4139F556" w14:textId="77777777" w:rsidR="00A5365D" w:rsidRDefault="00A5365D" w:rsidP="00A5365D">
      <w:pPr>
        <w:numPr>
          <w:ilvl w:val="0"/>
          <w:numId w:val="15"/>
        </w:numPr>
        <w:spacing w:before="100" w:beforeAutospacing="1" w:after="100" w:afterAutospacing="1" w:line="240" w:lineRule="auto"/>
        <w:contextualSpacing/>
        <w:rPr>
          <w:rFonts w:ascii="Century Gothic" w:hAnsi="Century Gothic"/>
          <w:sz w:val="20"/>
          <w:szCs w:val="20"/>
        </w:rPr>
      </w:pPr>
      <w:r w:rsidRPr="00D75EF5">
        <w:rPr>
          <w:rFonts w:ascii="Century Gothic" w:hAnsi="Century Gothic"/>
          <w:sz w:val="20"/>
          <w:szCs w:val="20"/>
        </w:rPr>
        <w:t>Have the client und</w:t>
      </w:r>
      <w:r>
        <w:rPr>
          <w:rFonts w:ascii="Century Gothic" w:hAnsi="Century Gothic"/>
          <w:sz w:val="20"/>
          <w:szCs w:val="20"/>
        </w:rPr>
        <w:t>erline (in three different colors, if possible) where he/s</w:t>
      </w:r>
      <w:r w:rsidRPr="00D75EF5">
        <w:rPr>
          <w:rFonts w:ascii="Century Gothic" w:hAnsi="Century Gothic"/>
          <w:sz w:val="20"/>
          <w:szCs w:val="20"/>
        </w:rPr>
        <w:t xml:space="preserve">he thinks the sentence is being wordy, vague, or unclear (this </w:t>
      </w:r>
      <w:r>
        <w:rPr>
          <w:rFonts w:ascii="Century Gothic" w:hAnsi="Century Gothic"/>
          <w:sz w:val="20"/>
          <w:szCs w:val="20"/>
        </w:rPr>
        <w:t>process might require</w:t>
      </w:r>
      <w:r w:rsidRPr="00D75EF5">
        <w:rPr>
          <w:rFonts w:ascii="Century Gothic" w:hAnsi="Century Gothic"/>
          <w:sz w:val="20"/>
          <w:szCs w:val="20"/>
        </w:rPr>
        <w:t xml:space="preserve"> some guiding questions like “what does ‘x’ mean </w:t>
      </w:r>
      <w:r>
        <w:rPr>
          <w:rFonts w:ascii="Century Gothic" w:hAnsi="Century Gothic"/>
          <w:sz w:val="20"/>
          <w:szCs w:val="20"/>
        </w:rPr>
        <w:t>for this paper specifically?” “Repeat x in your own words”).</w:t>
      </w:r>
    </w:p>
    <w:p w14:paraId="6785AB32" w14:textId="77777777" w:rsidR="00A5365D" w:rsidRPr="00D75EF5" w:rsidRDefault="00A5365D" w:rsidP="00A5365D">
      <w:pPr>
        <w:numPr>
          <w:ilvl w:val="0"/>
          <w:numId w:val="15"/>
        </w:numPr>
        <w:spacing w:before="100" w:beforeAutospacing="1" w:after="100" w:afterAutospacing="1" w:line="240" w:lineRule="auto"/>
        <w:contextualSpacing/>
        <w:rPr>
          <w:rFonts w:ascii="Century Gothic" w:hAnsi="Century Gothic"/>
          <w:sz w:val="20"/>
          <w:szCs w:val="20"/>
        </w:rPr>
      </w:pPr>
      <w:r>
        <w:rPr>
          <w:rFonts w:ascii="Century Gothic" w:hAnsi="Century Gothic"/>
          <w:sz w:val="20"/>
          <w:szCs w:val="20"/>
        </w:rPr>
        <w:t xml:space="preserve">Help client identify </w:t>
      </w:r>
      <w:r>
        <w:rPr>
          <w:rFonts w:ascii="Century Gothic" w:hAnsi="Century Gothic"/>
          <w:b/>
          <w:sz w:val="20"/>
          <w:szCs w:val="20"/>
        </w:rPr>
        <w:t>why</w:t>
      </w:r>
      <w:r>
        <w:rPr>
          <w:rFonts w:ascii="Century Gothic" w:hAnsi="Century Gothic"/>
          <w:sz w:val="20"/>
          <w:szCs w:val="20"/>
        </w:rPr>
        <w:t xml:space="preserve"> </w:t>
      </w:r>
      <w:r>
        <w:rPr>
          <w:rFonts w:ascii="Century Gothic" w:hAnsi="Century Gothic"/>
          <w:b/>
          <w:sz w:val="20"/>
          <w:szCs w:val="20"/>
        </w:rPr>
        <w:t>the word or phrase is wordy or unclear</w:t>
      </w:r>
      <w:r>
        <w:rPr>
          <w:rFonts w:ascii="Century Gothic" w:hAnsi="Century Gothic"/>
          <w:sz w:val="20"/>
          <w:szCs w:val="20"/>
        </w:rPr>
        <w:t xml:space="preserve">. Your job is to provide the client with a specific explanation. </w:t>
      </w:r>
    </w:p>
    <w:p w14:paraId="0E059DE5" w14:textId="77777777" w:rsidR="00A5365D" w:rsidRDefault="00A5365D" w:rsidP="00A5365D">
      <w:pPr>
        <w:numPr>
          <w:ilvl w:val="0"/>
          <w:numId w:val="15"/>
        </w:numPr>
        <w:spacing w:before="100" w:beforeAutospacing="1" w:after="100" w:afterAutospacing="1" w:line="240" w:lineRule="auto"/>
        <w:contextualSpacing/>
        <w:rPr>
          <w:rFonts w:ascii="Century Gothic" w:hAnsi="Century Gothic"/>
          <w:sz w:val="20"/>
          <w:szCs w:val="20"/>
        </w:rPr>
      </w:pPr>
      <w:r>
        <w:rPr>
          <w:rFonts w:ascii="Century Gothic" w:hAnsi="Century Gothic"/>
          <w:sz w:val="20"/>
          <w:szCs w:val="20"/>
        </w:rPr>
        <w:t xml:space="preserve">Ask the client to think of ways to fix the problem. For example, if the client uses too many coordinating conjunctions, ask the client to break apart the sentence or use subordination to illustrate a clearer relationship. </w:t>
      </w:r>
    </w:p>
    <w:p w14:paraId="08870FEB" w14:textId="77777777" w:rsidR="00A5365D" w:rsidRPr="00D75EF5" w:rsidRDefault="00A5365D" w:rsidP="00A5365D">
      <w:pPr>
        <w:numPr>
          <w:ilvl w:val="0"/>
          <w:numId w:val="15"/>
        </w:numPr>
        <w:spacing w:before="100" w:beforeAutospacing="1" w:after="100" w:afterAutospacing="1" w:line="240" w:lineRule="auto"/>
        <w:contextualSpacing/>
        <w:rPr>
          <w:rFonts w:ascii="Century Gothic" w:hAnsi="Century Gothic"/>
          <w:sz w:val="20"/>
          <w:szCs w:val="20"/>
        </w:rPr>
      </w:pPr>
      <w:r w:rsidRPr="00D75EF5">
        <w:rPr>
          <w:rFonts w:ascii="Century Gothic" w:hAnsi="Century Gothic"/>
          <w:sz w:val="20"/>
          <w:szCs w:val="20"/>
        </w:rPr>
        <w:t xml:space="preserve">Re-word the sentence to make it coherent, concise, and specific. </w:t>
      </w:r>
    </w:p>
    <w:p w14:paraId="407A66EA" w14:textId="77777777" w:rsidR="00A5365D" w:rsidRDefault="00A5365D" w:rsidP="00A5365D">
      <w:pPr>
        <w:numPr>
          <w:ilvl w:val="0"/>
          <w:numId w:val="15"/>
        </w:numPr>
        <w:spacing w:before="100" w:beforeAutospacing="1" w:after="100" w:afterAutospacing="1" w:line="240" w:lineRule="auto"/>
        <w:contextualSpacing/>
        <w:rPr>
          <w:rFonts w:ascii="Century Gothic" w:hAnsi="Century Gothic"/>
          <w:sz w:val="20"/>
          <w:szCs w:val="20"/>
        </w:rPr>
      </w:pPr>
      <w:r w:rsidRPr="00D75EF5">
        <w:rPr>
          <w:rFonts w:ascii="Century Gothic" w:hAnsi="Century Gothic"/>
          <w:sz w:val="20"/>
          <w:szCs w:val="20"/>
        </w:rPr>
        <w:t xml:space="preserve">Read both sentences aloud and compare. </w:t>
      </w:r>
    </w:p>
    <w:p w14:paraId="32CAEFDB" w14:textId="77777777" w:rsidR="00A5365D" w:rsidRDefault="00A5365D" w:rsidP="00A5365D">
      <w:pPr>
        <w:spacing w:before="100" w:beforeAutospacing="1" w:after="100" w:afterAutospacing="1" w:line="240" w:lineRule="auto"/>
        <w:contextualSpacing/>
        <w:rPr>
          <w:rFonts w:ascii="Century Gothic" w:hAnsi="Century Gothic"/>
          <w:sz w:val="20"/>
          <w:szCs w:val="20"/>
        </w:rPr>
      </w:pPr>
    </w:p>
    <w:p w14:paraId="2E607E06" w14:textId="77777777" w:rsidR="00A5365D" w:rsidRPr="0092637C" w:rsidRDefault="00A5365D" w:rsidP="00A5365D">
      <w:pPr>
        <w:spacing w:before="100" w:beforeAutospacing="1" w:after="100" w:afterAutospacing="1" w:line="240" w:lineRule="auto"/>
        <w:contextualSpacing/>
        <w:rPr>
          <w:rFonts w:ascii="Century Gothic" w:hAnsi="Century Gothic"/>
          <w:b/>
          <w:sz w:val="20"/>
          <w:szCs w:val="20"/>
          <w:u w:val="single"/>
        </w:rPr>
      </w:pPr>
      <w:r>
        <w:rPr>
          <w:rFonts w:ascii="Century Gothic" w:hAnsi="Century Gothic"/>
          <w:b/>
          <w:sz w:val="20"/>
          <w:szCs w:val="20"/>
          <w:u w:val="single"/>
        </w:rPr>
        <w:t>How to Teach the Paramedic Method</w:t>
      </w:r>
    </w:p>
    <w:p w14:paraId="46CF8160" w14:textId="77777777" w:rsidR="00A5365D" w:rsidRPr="00E93231" w:rsidRDefault="00A5365D" w:rsidP="00A5365D">
      <w:pPr>
        <w:spacing w:before="100" w:beforeAutospacing="1" w:after="100" w:afterAutospacing="1" w:line="240" w:lineRule="auto"/>
        <w:contextualSpacing/>
        <w:rPr>
          <w:rFonts w:ascii="Century Gothic" w:hAnsi="Century Gothic"/>
          <w:sz w:val="20"/>
          <w:szCs w:val="20"/>
          <w:u w:val="single"/>
        </w:rPr>
      </w:pPr>
    </w:p>
    <w:p w14:paraId="21A30782" w14:textId="77777777" w:rsidR="00A5365D" w:rsidRDefault="00A5365D" w:rsidP="00A5365D">
      <w:pPr>
        <w:spacing w:before="100" w:beforeAutospacing="1" w:after="100" w:afterAutospacing="1" w:line="240" w:lineRule="auto"/>
        <w:contextualSpacing/>
        <w:rPr>
          <w:rFonts w:ascii="Century Gothic" w:hAnsi="Century Gothic"/>
          <w:sz w:val="20"/>
          <w:szCs w:val="20"/>
        </w:rPr>
      </w:pPr>
      <w:r w:rsidRPr="006D296C">
        <w:rPr>
          <w:rFonts w:ascii="Century Gothic" w:hAnsi="Century Gothic"/>
          <w:sz w:val="20"/>
          <w:szCs w:val="20"/>
        </w:rPr>
        <w:t>Concision</w:t>
      </w:r>
      <w:r>
        <w:rPr>
          <w:rFonts w:ascii="Century Gothic" w:hAnsi="Century Gothic"/>
          <w:sz w:val="20"/>
          <w:szCs w:val="20"/>
        </w:rPr>
        <w:t>:  The Paramedic Method (From the Purdue OWL):</w:t>
      </w:r>
    </w:p>
    <w:p w14:paraId="0663D295" w14:textId="77777777" w:rsidR="00A5365D" w:rsidRPr="00BC4951" w:rsidRDefault="00A5365D" w:rsidP="00A5365D">
      <w:pPr>
        <w:numPr>
          <w:ilvl w:val="0"/>
          <w:numId w:val="12"/>
        </w:numPr>
        <w:spacing w:beforeLines="1" w:before="2" w:afterLines="1" w:after="2" w:line="240" w:lineRule="auto"/>
        <w:ind w:left="1080"/>
        <w:contextualSpacing/>
        <w:rPr>
          <w:rFonts w:ascii="Century Gothic" w:hAnsi="Century Gothic"/>
          <w:sz w:val="20"/>
          <w:szCs w:val="20"/>
        </w:rPr>
      </w:pPr>
      <w:r w:rsidRPr="00BC4951">
        <w:rPr>
          <w:rFonts w:ascii="Century Gothic" w:hAnsi="Century Gothic"/>
          <w:sz w:val="20"/>
          <w:szCs w:val="20"/>
        </w:rPr>
        <w:t>Circle the prepositions (of, to, in, about, for, onto, into)</w:t>
      </w:r>
    </w:p>
    <w:p w14:paraId="3E925520" w14:textId="77777777" w:rsidR="00A5365D" w:rsidRPr="00BC4951" w:rsidRDefault="00A5365D" w:rsidP="00A5365D">
      <w:pPr>
        <w:numPr>
          <w:ilvl w:val="0"/>
          <w:numId w:val="12"/>
        </w:numPr>
        <w:spacing w:beforeLines="1" w:before="2" w:afterLines="1" w:after="2" w:line="240" w:lineRule="auto"/>
        <w:ind w:left="1080"/>
        <w:contextualSpacing/>
        <w:rPr>
          <w:rFonts w:ascii="Century Gothic" w:hAnsi="Century Gothic"/>
          <w:sz w:val="20"/>
          <w:szCs w:val="20"/>
        </w:rPr>
      </w:pPr>
      <w:r w:rsidRPr="00BC4951">
        <w:rPr>
          <w:rFonts w:ascii="Century Gothic" w:hAnsi="Century Gothic"/>
          <w:sz w:val="20"/>
          <w:szCs w:val="20"/>
        </w:rPr>
        <w:t>Draw a box around the "is" verb forms</w:t>
      </w:r>
    </w:p>
    <w:p w14:paraId="0ED892E8" w14:textId="77777777" w:rsidR="00A5365D" w:rsidRPr="00BC4951" w:rsidRDefault="00A5365D" w:rsidP="00A5365D">
      <w:pPr>
        <w:numPr>
          <w:ilvl w:val="0"/>
          <w:numId w:val="12"/>
        </w:numPr>
        <w:spacing w:beforeLines="1" w:before="2" w:afterLines="1" w:after="2" w:line="240" w:lineRule="auto"/>
        <w:ind w:left="1080"/>
        <w:contextualSpacing/>
        <w:rPr>
          <w:rFonts w:ascii="Century Gothic" w:hAnsi="Century Gothic"/>
          <w:sz w:val="20"/>
          <w:szCs w:val="20"/>
        </w:rPr>
      </w:pPr>
      <w:r w:rsidRPr="00BC4951">
        <w:rPr>
          <w:rFonts w:ascii="Century Gothic" w:hAnsi="Century Gothic"/>
          <w:sz w:val="20"/>
          <w:szCs w:val="20"/>
        </w:rPr>
        <w:t>Ask, "Where's the action?"</w:t>
      </w:r>
    </w:p>
    <w:p w14:paraId="25887F70" w14:textId="77777777" w:rsidR="00A5365D" w:rsidRPr="00BC4951" w:rsidRDefault="00A5365D" w:rsidP="00A5365D">
      <w:pPr>
        <w:numPr>
          <w:ilvl w:val="0"/>
          <w:numId w:val="12"/>
        </w:numPr>
        <w:spacing w:beforeLines="1" w:before="2" w:afterLines="1" w:after="2" w:line="240" w:lineRule="auto"/>
        <w:ind w:left="1080"/>
        <w:contextualSpacing/>
        <w:rPr>
          <w:rFonts w:ascii="Century Gothic" w:hAnsi="Century Gothic"/>
          <w:sz w:val="20"/>
          <w:szCs w:val="20"/>
        </w:rPr>
      </w:pPr>
      <w:r w:rsidRPr="00BC4951">
        <w:rPr>
          <w:rFonts w:ascii="Century Gothic" w:hAnsi="Century Gothic"/>
          <w:sz w:val="20"/>
          <w:szCs w:val="20"/>
        </w:rPr>
        <w:t>Change the "action" into a simple verb</w:t>
      </w:r>
    </w:p>
    <w:p w14:paraId="008DA529" w14:textId="77777777" w:rsidR="00A5365D" w:rsidRPr="00BC4951" w:rsidRDefault="00A5365D" w:rsidP="00A5365D">
      <w:pPr>
        <w:numPr>
          <w:ilvl w:val="0"/>
          <w:numId w:val="12"/>
        </w:numPr>
        <w:spacing w:beforeLines="1" w:before="2" w:afterLines="1" w:after="2" w:line="240" w:lineRule="auto"/>
        <w:ind w:left="1080"/>
        <w:contextualSpacing/>
        <w:rPr>
          <w:rFonts w:ascii="Century Gothic" w:hAnsi="Century Gothic"/>
          <w:sz w:val="20"/>
          <w:szCs w:val="20"/>
        </w:rPr>
      </w:pPr>
      <w:r w:rsidRPr="00BC4951">
        <w:rPr>
          <w:rFonts w:ascii="Century Gothic" w:hAnsi="Century Gothic"/>
          <w:sz w:val="20"/>
          <w:szCs w:val="20"/>
        </w:rPr>
        <w:t>Move the doer into the subject (Who's kicking whom)</w:t>
      </w:r>
    </w:p>
    <w:p w14:paraId="5505D595" w14:textId="77777777" w:rsidR="00A5365D" w:rsidRPr="00BC4951" w:rsidRDefault="00A5365D" w:rsidP="00A5365D">
      <w:pPr>
        <w:numPr>
          <w:ilvl w:val="0"/>
          <w:numId w:val="12"/>
        </w:numPr>
        <w:spacing w:beforeLines="1" w:before="2" w:afterLines="1" w:after="2" w:line="240" w:lineRule="auto"/>
        <w:ind w:left="1080"/>
        <w:contextualSpacing/>
        <w:rPr>
          <w:rFonts w:ascii="Century Gothic" w:hAnsi="Century Gothic"/>
          <w:sz w:val="20"/>
          <w:szCs w:val="20"/>
        </w:rPr>
      </w:pPr>
      <w:r w:rsidRPr="00BC4951">
        <w:rPr>
          <w:rFonts w:ascii="Century Gothic" w:hAnsi="Century Gothic"/>
          <w:sz w:val="20"/>
          <w:szCs w:val="20"/>
        </w:rPr>
        <w:t>Eliminate any unnecessary slow wind-ups</w:t>
      </w:r>
    </w:p>
    <w:p w14:paraId="5BDF9E1A" w14:textId="77777777" w:rsidR="00A5365D" w:rsidRPr="00BC4951" w:rsidRDefault="00A5365D" w:rsidP="00A5365D">
      <w:pPr>
        <w:numPr>
          <w:ilvl w:val="0"/>
          <w:numId w:val="12"/>
        </w:numPr>
        <w:spacing w:beforeLines="1" w:before="2" w:afterLines="1" w:after="2" w:line="240" w:lineRule="auto"/>
        <w:ind w:left="1080"/>
        <w:contextualSpacing/>
        <w:rPr>
          <w:rFonts w:ascii="Century Gothic" w:hAnsi="Century Gothic"/>
          <w:sz w:val="20"/>
          <w:szCs w:val="20"/>
        </w:rPr>
      </w:pPr>
      <w:r w:rsidRPr="00BC4951">
        <w:rPr>
          <w:rFonts w:ascii="Century Gothic" w:hAnsi="Century Gothic"/>
          <w:sz w:val="20"/>
          <w:szCs w:val="20"/>
        </w:rPr>
        <w:t>Eliminate any redundancies.</w:t>
      </w:r>
    </w:p>
    <w:p w14:paraId="2CC1431B" w14:textId="77777777" w:rsidR="00A5365D" w:rsidRDefault="00A5365D" w:rsidP="00A5365D">
      <w:pPr>
        <w:spacing w:line="240" w:lineRule="auto"/>
        <w:contextualSpacing/>
        <w:rPr>
          <w:rFonts w:ascii="Century Gothic" w:hAnsi="Century Gothic"/>
          <w:b/>
          <w:sz w:val="20"/>
          <w:szCs w:val="20"/>
        </w:rPr>
      </w:pPr>
    </w:p>
    <w:p w14:paraId="0D383FB9" w14:textId="77777777" w:rsidR="00A5365D" w:rsidRDefault="00A5365D" w:rsidP="00A5365D">
      <w:pPr>
        <w:spacing w:line="240" w:lineRule="auto"/>
        <w:contextualSpacing/>
        <w:rPr>
          <w:rFonts w:ascii="Century Gothic" w:hAnsi="Century Gothic"/>
          <w:sz w:val="20"/>
          <w:szCs w:val="20"/>
        </w:rPr>
      </w:pPr>
      <w:r>
        <w:rPr>
          <w:rFonts w:ascii="Century Gothic" w:hAnsi="Century Gothic"/>
          <w:b/>
          <w:sz w:val="20"/>
          <w:szCs w:val="20"/>
        </w:rPr>
        <w:t>Exercise 17</w:t>
      </w:r>
      <w:r w:rsidRPr="00AD5083">
        <w:rPr>
          <w:rFonts w:ascii="Century Gothic" w:hAnsi="Century Gothic"/>
          <w:b/>
          <w:sz w:val="20"/>
          <w:szCs w:val="20"/>
        </w:rPr>
        <w:t xml:space="preserve">:  </w:t>
      </w:r>
      <w:r>
        <w:rPr>
          <w:rFonts w:ascii="Century Gothic" w:hAnsi="Century Gothic"/>
          <w:sz w:val="20"/>
          <w:szCs w:val="20"/>
        </w:rPr>
        <w:t>Use the paramedic method to revise the following sentences. Show the step-by-step process below.</w:t>
      </w:r>
    </w:p>
    <w:p w14:paraId="41F158AD" w14:textId="77777777" w:rsidR="00A5365D" w:rsidRDefault="00A5365D" w:rsidP="00A5365D">
      <w:pPr>
        <w:spacing w:line="240" w:lineRule="auto"/>
        <w:contextualSpacing/>
        <w:rPr>
          <w:rFonts w:ascii="Century Gothic" w:hAnsi="Century Gothic"/>
          <w:sz w:val="20"/>
          <w:szCs w:val="20"/>
        </w:rPr>
      </w:pPr>
    </w:p>
    <w:p w14:paraId="62E3AEBA" w14:textId="77777777" w:rsidR="00A5365D" w:rsidRDefault="00A5365D" w:rsidP="00A5365D">
      <w:pPr>
        <w:spacing w:line="240" w:lineRule="auto"/>
        <w:ind w:left="720"/>
        <w:contextualSpacing/>
        <w:rPr>
          <w:rFonts w:ascii="Century Gothic" w:hAnsi="Century Gothic"/>
          <w:sz w:val="20"/>
          <w:szCs w:val="20"/>
        </w:rPr>
      </w:pPr>
      <w:r>
        <w:rPr>
          <w:rFonts w:ascii="Century Gothic" w:hAnsi="Century Gothic"/>
          <w:sz w:val="20"/>
          <w:szCs w:val="20"/>
        </w:rPr>
        <w:t xml:space="preserve">It is expected that the Chicago Transportation Authority will announce a proposed solution to the bus shortage next Monday, April 2. </w:t>
      </w:r>
    </w:p>
    <w:p w14:paraId="53B2F328" w14:textId="77777777" w:rsidR="00A5365D" w:rsidRDefault="00A5365D" w:rsidP="00A5365D">
      <w:pPr>
        <w:spacing w:line="240" w:lineRule="auto"/>
        <w:ind w:left="720"/>
        <w:contextualSpacing/>
        <w:rPr>
          <w:rFonts w:ascii="Century Gothic" w:hAnsi="Century Gothic"/>
          <w:sz w:val="20"/>
          <w:szCs w:val="20"/>
        </w:rPr>
      </w:pPr>
    </w:p>
    <w:p w14:paraId="13271A5A" w14:textId="77777777" w:rsidR="00A5365D" w:rsidRPr="00107DED" w:rsidRDefault="00A5365D" w:rsidP="00A5365D">
      <w:pPr>
        <w:spacing w:line="240" w:lineRule="auto"/>
        <w:ind w:left="720"/>
        <w:contextualSpacing/>
        <w:rPr>
          <w:rFonts w:ascii="Century Gothic" w:hAnsi="Century Gothic"/>
          <w:color w:val="95B3D7"/>
          <w:sz w:val="20"/>
          <w:szCs w:val="20"/>
        </w:rPr>
      </w:pPr>
      <w:r w:rsidRPr="00107DED">
        <w:rPr>
          <w:rFonts w:ascii="Century Gothic" w:hAnsi="Century Gothic"/>
          <w:color w:val="95B3D7"/>
          <w:sz w:val="20"/>
          <w:szCs w:val="20"/>
        </w:rPr>
        <w:t xml:space="preserve">Type Here: </w:t>
      </w:r>
    </w:p>
    <w:p w14:paraId="5E2AB9D9" w14:textId="77777777" w:rsidR="00A5365D" w:rsidRPr="00107DED" w:rsidRDefault="00A5365D" w:rsidP="00A5365D">
      <w:pPr>
        <w:spacing w:line="240" w:lineRule="auto"/>
        <w:ind w:left="720"/>
        <w:contextualSpacing/>
        <w:rPr>
          <w:rFonts w:ascii="Century Gothic" w:hAnsi="Century Gothic"/>
          <w:color w:val="95B3D7"/>
          <w:sz w:val="20"/>
          <w:szCs w:val="20"/>
        </w:rPr>
      </w:pPr>
    </w:p>
    <w:p w14:paraId="28289ACB" w14:textId="77777777" w:rsidR="00A5365D" w:rsidRDefault="00A5365D" w:rsidP="00A5365D">
      <w:pPr>
        <w:spacing w:line="240" w:lineRule="auto"/>
        <w:ind w:left="720"/>
        <w:contextualSpacing/>
        <w:rPr>
          <w:rFonts w:ascii="Century Gothic" w:hAnsi="Century Gothic"/>
          <w:sz w:val="20"/>
          <w:szCs w:val="20"/>
        </w:rPr>
      </w:pPr>
      <w:r>
        <w:rPr>
          <w:rFonts w:ascii="Century Gothic" w:hAnsi="Century Gothic"/>
          <w:sz w:val="20"/>
          <w:szCs w:val="20"/>
        </w:rPr>
        <w:t>The majors considered most popular by students are the ones that have been proven to be useful for them after college.</w:t>
      </w:r>
    </w:p>
    <w:p w14:paraId="38C712DF" w14:textId="77777777" w:rsidR="00A5365D" w:rsidRDefault="00A5365D" w:rsidP="00A5365D">
      <w:pPr>
        <w:spacing w:line="240" w:lineRule="auto"/>
        <w:ind w:left="720"/>
        <w:contextualSpacing/>
        <w:rPr>
          <w:rFonts w:ascii="Century Gothic" w:hAnsi="Century Gothic"/>
          <w:sz w:val="20"/>
          <w:szCs w:val="20"/>
        </w:rPr>
      </w:pPr>
    </w:p>
    <w:p w14:paraId="482BC689" w14:textId="77777777" w:rsidR="00A5365D" w:rsidRPr="00107DED" w:rsidRDefault="00A5365D" w:rsidP="00A5365D">
      <w:pPr>
        <w:spacing w:line="240" w:lineRule="auto"/>
        <w:ind w:left="720"/>
        <w:contextualSpacing/>
        <w:rPr>
          <w:rFonts w:ascii="Century Gothic" w:hAnsi="Century Gothic"/>
          <w:color w:val="95B3D7"/>
          <w:sz w:val="20"/>
          <w:szCs w:val="20"/>
        </w:rPr>
      </w:pPr>
      <w:r w:rsidRPr="00107DED">
        <w:rPr>
          <w:rFonts w:ascii="Century Gothic" w:hAnsi="Century Gothic"/>
          <w:color w:val="95B3D7"/>
          <w:sz w:val="20"/>
          <w:szCs w:val="20"/>
        </w:rPr>
        <w:t xml:space="preserve">Type Here: </w:t>
      </w:r>
    </w:p>
    <w:p w14:paraId="526C4139" w14:textId="77777777" w:rsidR="00A5365D" w:rsidRPr="00107DED" w:rsidRDefault="00A5365D" w:rsidP="00A5365D">
      <w:pPr>
        <w:spacing w:line="240" w:lineRule="auto"/>
        <w:ind w:left="720"/>
        <w:contextualSpacing/>
        <w:rPr>
          <w:rFonts w:ascii="Century Gothic" w:hAnsi="Century Gothic"/>
          <w:color w:val="95B3D7"/>
          <w:sz w:val="20"/>
          <w:szCs w:val="20"/>
        </w:rPr>
      </w:pPr>
    </w:p>
    <w:p w14:paraId="1E0EFE2D" w14:textId="77777777" w:rsidR="00A5365D" w:rsidRDefault="00A5365D" w:rsidP="00A5365D">
      <w:pPr>
        <w:spacing w:line="240" w:lineRule="auto"/>
        <w:ind w:left="720"/>
        <w:contextualSpacing/>
        <w:rPr>
          <w:rFonts w:ascii="Century Gothic" w:hAnsi="Century Gothic"/>
          <w:sz w:val="20"/>
          <w:szCs w:val="20"/>
        </w:rPr>
      </w:pPr>
      <w:r>
        <w:rPr>
          <w:rFonts w:ascii="Century Gothic" w:hAnsi="Century Gothic"/>
          <w:sz w:val="20"/>
          <w:szCs w:val="20"/>
        </w:rPr>
        <w:t>Some politicians argue that abortion is immoral, while other politicians argue that access to safe abortion is a woman’s right; this is a divisive issue.</w:t>
      </w:r>
    </w:p>
    <w:p w14:paraId="4039CF5A" w14:textId="77777777" w:rsidR="00A5365D" w:rsidRDefault="00A5365D" w:rsidP="00A5365D">
      <w:pPr>
        <w:spacing w:line="240" w:lineRule="auto"/>
        <w:ind w:left="720"/>
        <w:contextualSpacing/>
        <w:rPr>
          <w:rFonts w:ascii="Century Gothic" w:hAnsi="Century Gothic"/>
          <w:sz w:val="20"/>
          <w:szCs w:val="20"/>
        </w:rPr>
      </w:pPr>
    </w:p>
    <w:p w14:paraId="04D482B8" w14:textId="77777777" w:rsidR="00A5365D" w:rsidRPr="00107DED" w:rsidRDefault="00A5365D" w:rsidP="00A5365D">
      <w:pPr>
        <w:spacing w:line="240" w:lineRule="auto"/>
        <w:ind w:left="720"/>
        <w:contextualSpacing/>
        <w:rPr>
          <w:rFonts w:ascii="Century Gothic" w:hAnsi="Century Gothic"/>
          <w:color w:val="95B3D7"/>
          <w:sz w:val="20"/>
          <w:szCs w:val="20"/>
        </w:rPr>
      </w:pPr>
      <w:r w:rsidRPr="00107DED">
        <w:rPr>
          <w:rFonts w:ascii="Century Gothic" w:hAnsi="Century Gothic"/>
          <w:color w:val="95B3D7"/>
          <w:sz w:val="20"/>
          <w:szCs w:val="20"/>
        </w:rPr>
        <w:t>Type Here:</w:t>
      </w:r>
    </w:p>
    <w:p w14:paraId="67A78A35" w14:textId="77777777" w:rsidR="00A5365D" w:rsidRPr="004C7378" w:rsidRDefault="00A5365D" w:rsidP="00A5365D">
      <w:pPr>
        <w:pStyle w:val="NoSpacing1"/>
        <w:contextualSpacing/>
        <w:rPr>
          <w:rFonts w:ascii="Century Gothic" w:hAnsi="Century Gothic"/>
          <w:b/>
          <w:sz w:val="20"/>
          <w:szCs w:val="20"/>
          <w:u w:val="single"/>
        </w:rPr>
      </w:pPr>
      <w:r>
        <w:rPr>
          <w:rFonts w:ascii="Century Gothic" w:hAnsi="Century Gothic"/>
          <w:b/>
          <w:sz w:val="20"/>
          <w:szCs w:val="20"/>
          <w:u w:val="single"/>
        </w:rPr>
        <w:t xml:space="preserve">How to Teach Clients to Make Passive Voice Active </w:t>
      </w:r>
    </w:p>
    <w:p w14:paraId="216E0A64" w14:textId="77777777" w:rsidR="00A5365D" w:rsidRPr="00A9793A" w:rsidRDefault="00A5365D" w:rsidP="00A5365D">
      <w:pPr>
        <w:pStyle w:val="NoSpacing1"/>
        <w:numPr>
          <w:ilvl w:val="0"/>
          <w:numId w:val="2"/>
        </w:numPr>
        <w:contextualSpacing/>
        <w:rPr>
          <w:rFonts w:ascii="Century Gothic" w:hAnsi="Century Gothic"/>
          <w:sz w:val="20"/>
          <w:szCs w:val="20"/>
        </w:rPr>
      </w:pPr>
      <w:r>
        <w:rPr>
          <w:rFonts w:ascii="Century Gothic" w:hAnsi="Century Gothic"/>
          <w:sz w:val="20"/>
          <w:szCs w:val="20"/>
        </w:rPr>
        <w:t xml:space="preserve">Use Hacker’s page 3 to explain passive voice. </w:t>
      </w:r>
      <w:r w:rsidRPr="00A9793A">
        <w:rPr>
          <w:rFonts w:ascii="Century Gothic" w:eastAsia="Calibri" w:hAnsi="Century Gothic" w:cs="Times"/>
          <w:sz w:val="20"/>
          <w:szCs w:val="32"/>
        </w:rPr>
        <w:t>Review “to be” verbs (Hacker 5); explain that these verbs capture “a state of being or existing,” not a true action, which can confuse readers.</w:t>
      </w:r>
    </w:p>
    <w:p w14:paraId="159170D4" w14:textId="77777777" w:rsidR="00A5365D" w:rsidRPr="00A9793A" w:rsidRDefault="00A5365D" w:rsidP="00A5365D">
      <w:pPr>
        <w:pStyle w:val="NoSpacing1"/>
        <w:numPr>
          <w:ilvl w:val="0"/>
          <w:numId w:val="2"/>
        </w:numPr>
        <w:contextualSpacing/>
        <w:rPr>
          <w:rFonts w:ascii="Century Gothic" w:hAnsi="Century Gothic"/>
          <w:sz w:val="20"/>
          <w:szCs w:val="20"/>
        </w:rPr>
      </w:pPr>
      <w:r w:rsidRPr="00A9793A">
        <w:rPr>
          <w:rFonts w:ascii="Century Gothic" w:eastAsia="Calibri" w:hAnsi="Century Gothic" w:cs="Times"/>
          <w:sz w:val="20"/>
          <w:szCs w:val="32"/>
        </w:rPr>
        <w:t>Ask client to scan their own writing for “to be” verbs.</w:t>
      </w:r>
    </w:p>
    <w:p w14:paraId="07A227F8" w14:textId="77777777" w:rsidR="00A5365D" w:rsidRDefault="00A5365D" w:rsidP="00A5365D">
      <w:pPr>
        <w:pStyle w:val="NoSpacing1"/>
        <w:numPr>
          <w:ilvl w:val="0"/>
          <w:numId w:val="2"/>
        </w:numPr>
        <w:contextualSpacing/>
        <w:rPr>
          <w:rFonts w:ascii="Century Gothic" w:hAnsi="Century Gothic"/>
          <w:sz w:val="20"/>
          <w:szCs w:val="20"/>
        </w:rPr>
      </w:pPr>
      <w:r>
        <w:rPr>
          <w:rFonts w:ascii="Century Gothic" w:hAnsi="Century Gothic"/>
          <w:sz w:val="20"/>
          <w:szCs w:val="20"/>
        </w:rPr>
        <w:t>Use one of these four different ways to solve passive voice:</w:t>
      </w:r>
    </w:p>
    <w:p w14:paraId="72E41C59" w14:textId="77777777" w:rsidR="00A5365D" w:rsidRDefault="00A5365D" w:rsidP="00A5365D">
      <w:pPr>
        <w:pStyle w:val="NoSpacing1"/>
        <w:numPr>
          <w:ilvl w:val="1"/>
          <w:numId w:val="2"/>
        </w:numPr>
        <w:contextualSpacing/>
        <w:rPr>
          <w:rFonts w:ascii="Century Gothic" w:hAnsi="Century Gothic"/>
          <w:sz w:val="20"/>
          <w:szCs w:val="20"/>
        </w:rPr>
      </w:pPr>
      <w:r>
        <w:rPr>
          <w:rFonts w:ascii="Century Gothic" w:hAnsi="Century Gothic"/>
          <w:sz w:val="20"/>
          <w:szCs w:val="20"/>
        </w:rPr>
        <w:t>Switch the subject and object (ex: The ball was chased by the dog -&gt; The dog chased the ball).</w:t>
      </w:r>
    </w:p>
    <w:p w14:paraId="34207892" w14:textId="77777777" w:rsidR="00A5365D" w:rsidRDefault="00A5365D" w:rsidP="00A5365D">
      <w:pPr>
        <w:pStyle w:val="NoSpacing1"/>
        <w:numPr>
          <w:ilvl w:val="1"/>
          <w:numId w:val="2"/>
        </w:numPr>
        <w:contextualSpacing/>
        <w:rPr>
          <w:rFonts w:ascii="Century Gothic" w:hAnsi="Century Gothic"/>
          <w:sz w:val="20"/>
          <w:szCs w:val="20"/>
        </w:rPr>
      </w:pPr>
      <w:r>
        <w:rPr>
          <w:rFonts w:ascii="Century Gothic" w:hAnsi="Century Gothic"/>
          <w:sz w:val="20"/>
          <w:szCs w:val="20"/>
        </w:rPr>
        <w:t>Add a subject (ex: The boat was docked -&gt; I docked the boat).</w:t>
      </w:r>
    </w:p>
    <w:p w14:paraId="5CBE44CA" w14:textId="77777777" w:rsidR="00A5365D" w:rsidRDefault="00A5365D" w:rsidP="00A5365D">
      <w:pPr>
        <w:pStyle w:val="NoSpacing1"/>
        <w:numPr>
          <w:ilvl w:val="1"/>
          <w:numId w:val="2"/>
        </w:numPr>
        <w:contextualSpacing/>
        <w:rPr>
          <w:rFonts w:ascii="Century Gothic" w:hAnsi="Century Gothic"/>
          <w:sz w:val="20"/>
          <w:szCs w:val="20"/>
        </w:rPr>
      </w:pPr>
      <w:r>
        <w:rPr>
          <w:rFonts w:ascii="Century Gothic" w:hAnsi="Century Gothic"/>
          <w:sz w:val="20"/>
          <w:szCs w:val="20"/>
        </w:rPr>
        <w:t>Drop an unnecessary auxiliary verb (ex: He has said that before - &gt; He said that before).</w:t>
      </w:r>
    </w:p>
    <w:p w14:paraId="0A61EBBA" w14:textId="77777777" w:rsidR="00A5365D" w:rsidRDefault="00A5365D" w:rsidP="00A5365D">
      <w:pPr>
        <w:pStyle w:val="NoSpacing1"/>
        <w:numPr>
          <w:ilvl w:val="1"/>
          <w:numId w:val="2"/>
        </w:numPr>
        <w:contextualSpacing/>
        <w:rPr>
          <w:rFonts w:ascii="Century Gothic" w:hAnsi="Century Gothic"/>
          <w:sz w:val="20"/>
          <w:szCs w:val="20"/>
        </w:rPr>
      </w:pPr>
      <w:r>
        <w:rPr>
          <w:rFonts w:ascii="Century Gothic" w:hAnsi="Century Gothic"/>
          <w:sz w:val="20"/>
          <w:szCs w:val="20"/>
        </w:rPr>
        <w:t>Think of a new verb, but be sure to check the meaning of the new verb and check if it absolves the sentence of passivity—encourage your client to use a thesaurus!</w:t>
      </w:r>
    </w:p>
    <w:p w14:paraId="699CF916" w14:textId="77777777" w:rsidR="00A5365D" w:rsidRPr="00A9793A" w:rsidRDefault="00A5365D" w:rsidP="00A5365D">
      <w:pPr>
        <w:pStyle w:val="NoSpacing1"/>
        <w:numPr>
          <w:ilvl w:val="0"/>
          <w:numId w:val="2"/>
        </w:numPr>
        <w:contextualSpacing/>
        <w:rPr>
          <w:rFonts w:ascii="Century Gothic" w:hAnsi="Century Gothic"/>
          <w:sz w:val="20"/>
          <w:szCs w:val="20"/>
        </w:rPr>
      </w:pPr>
      <w:r w:rsidRPr="00A9793A">
        <w:rPr>
          <w:rFonts w:ascii="Century Gothic" w:eastAsia="Calibri" w:hAnsi="Century Gothic" w:cs="Times"/>
          <w:sz w:val="20"/>
          <w:szCs w:val="32"/>
        </w:rPr>
        <w:t>Teach clients to ask themselves: “Who is doing what?” Explain that finding the “who,” the “doer,” will enable them to write direct, specific sentences that reveal the true actor buried under layers of generalizations.</w:t>
      </w:r>
    </w:p>
    <w:p w14:paraId="460CBBE0" w14:textId="77777777" w:rsidR="00A5365D" w:rsidRPr="00A9793A" w:rsidRDefault="00A5365D" w:rsidP="00A5365D">
      <w:pPr>
        <w:pStyle w:val="NoSpacing1"/>
        <w:numPr>
          <w:ilvl w:val="0"/>
          <w:numId w:val="2"/>
        </w:numPr>
        <w:contextualSpacing/>
        <w:rPr>
          <w:rFonts w:ascii="Century Gothic" w:hAnsi="Century Gothic"/>
          <w:sz w:val="20"/>
          <w:szCs w:val="20"/>
        </w:rPr>
      </w:pPr>
      <w:r w:rsidRPr="00A9793A">
        <w:rPr>
          <w:rFonts w:ascii="Century Gothic" w:eastAsia="Calibri" w:hAnsi="Century Gothic" w:cs="Times"/>
          <w:sz w:val="20"/>
          <w:szCs w:val="32"/>
        </w:rPr>
        <w:t>Give them resources to find active verbs before or during drafting. Review A Writer’s Word Bank and Vocabulary.com’s “Word Families” section.</w:t>
      </w:r>
    </w:p>
    <w:p w14:paraId="71905604" w14:textId="77777777" w:rsidR="00A5365D" w:rsidRPr="00A9793A" w:rsidRDefault="00A5365D" w:rsidP="00A5365D">
      <w:pPr>
        <w:pStyle w:val="NoSpacing1"/>
        <w:numPr>
          <w:ilvl w:val="0"/>
          <w:numId w:val="2"/>
        </w:numPr>
        <w:contextualSpacing/>
        <w:rPr>
          <w:rFonts w:ascii="Century Gothic" w:hAnsi="Century Gothic"/>
          <w:sz w:val="20"/>
          <w:szCs w:val="20"/>
        </w:rPr>
      </w:pPr>
      <w:r>
        <w:rPr>
          <w:rFonts w:ascii="Century Gothic" w:hAnsi="Century Gothic"/>
          <w:sz w:val="20"/>
          <w:szCs w:val="20"/>
        </w:rPr>
        <w:t>Check client understanding.  Have your client go through the paragraph he/she labeled for passive voice.  Ask him or her to fix each passive phrase with one of the four techniques discussed.  After each successful fix, have the client write out the passive phrase and how he or she fixed it on a separate sheet of paper.  After you and the client complete the paragraph, ask the client for an example of each solution.</w:t>
      </w:r>
    </w:p>
    <w:p w14:paraId="4940C8E5" w14:textId="77777777" w:rsidR="00A5365D" w:rsidRPr="00A9793A" w:rsidRDefault="00A5365D" w:rsidP="00A5365D">
      <w:pPr>
        <w:pStyle w:val="NoSpacing1"/>
        <w:ind w:left="720"/>
        <w:contextualSpacing/>
        <w:rPr>
          <w:rFonts w:ascii="Century Gothic" w:hAnsi="Century Gothic"/>
          <w:sz w:val="20"/>
          <w:szCs w:val="20"/>
        </w:rPr>
      </w:pPr>
    </w:p>
    <w:p w14:paraId="5567D354" w14:textId="77777777" w:rsidR="00A5365D" w:rsidRPr="00F16782" w:rsidRDefault="00A5365D" w:rsidP="00A5365D">
      <w:pPr>
        <w:widowControl w:val="0"/>
        <w:autoSpaceDE w:val="0"/>
        <w:autoSpaceDN w:val="0"/>
        <w:adjustRightInd w:val="0"/>
        <w:spacing w:after="0" w:line="240" w:lineRule="auto"/>
        <w:rPr>
          <w:rFonts w:ascii="Century Gothic" w:eastAsia="Calibri" w:hAnsi="Century Gothic" w:cs="Times"/>
          <w:sz w:val="20"/>
          <w:szCs w:val="32"/>
          <w:u w:val="single"/>
        </w:rPr>
      </w:pPr>
      <w:r w:rsidRPr="00F16782">
        <w:rPr>
          <w:rFonts w:ascii="Century Gothic" w:eastAsia="Calibri" w:hAnsi="Century Gothic" w:cs="Times"/>
          <w:sz w:val="20"/>
          <w:szCs w:val="32"/>
          <w:u w:val="single"/>
        </w:rPr>
        <w:t>Example:</w:t>
      </w:r>
    </w:p>
    <w:p w14:paraId="0B232B10" w14:textId="77777777" w:rsidR="00A5365D" w:rsidRPr="00A9793A" w:rsidRDefault="00A5365D" w:rsidP="00A5365D">
      <w:pPr>
        <w:widowControl w:val="0"/>
        <w:autoSpaceDE w:val="0"/>
        <w:autoSpaceDN w:val="0"/>
        <w:adjustRightInd w:val="0"/>
        <w:spacing w:after="0" w:line="240" w:lineRule="auto"/>
        <w:rPr>
          <w:rFonts w:ascii="Century Gothic" w:eastAsia="Calibri" w:hAnsi="Century Gothic" w:cs="Times"/>
          <w:sz w:val="20"/>
          <w:szCs w:val="32"/>
        </w:rPr>
      </w:pPr>
    </w:p>
    <w:p w14:paraId="5F37CDB7" w14:textId="77777777" w:rsidR="00A5365D" w:rsidRPr="00A9793A" w:rsidRDefault="00A5365D" w:rsidP="00A5365D">
      <w:pPr>
        <w:widowControl w:val="0"/>
        <w:autoSpaceDE w:val="0"/>
        <w:autoSpaceDN w:val="0"/>
        <w:adjustRightInd w:val="0"/>
        <w:spacing w:after="0" w:line="240" w:lineRule="auto"/>
        <w:rPr>
          <w:rFonts w:ascii="Century Gothic" w:eastAsia="Calibri" w:hAnsi="Century Gothic" w:cs="Times"/>
          <w:sz w:val="20"/>
          <w:szCs w:val="32"/>
        </w:rPr>
      </w:pPr>
      <w:r>
        <w:rPr>
          <w:rFonts w:ascii="Century Gothic" w:eastAsia="Calibri" w:hAnsi="Century Gothic" w:cs="Times"/>
          <w:sz w:val="20"/>
          <w:szCs w:val="32"/>
        </w:rPr>
        <w:t>Client’s original sentence</w:t>
      </w:r>
      <w:r w:rsidRPr="00A9793A">
        <w:rPr>
          <w:rFonts w:ascii="Century Gothic" w:eastAsia="Calibri" w:hAnsi="Century Gothic" w:cs="Times"/>
          <w:sz w:val="20"/>
          <w:szCs w:val="32"/>
        </w:rPr>
        <w:t>: The sculpture is a symbol of the sun, moon, and stars and has meaning because it has a Greek origin.</w:t>
      </w:r>
    </w:p>
    <w:p w14:paraId="7ADBDB90" w14:textId="77777777" w:rsidR="00A5365D" w:rsidRPr="00A9793A" w:rsidRDefault="00A5365D" w:rsidP="00A5365D">
      <w:pPr>
        <w:widowControl w:val="0"/>
        <w:autoSpaceDE w:val="0"/>
        <w:autoSpaceDN w:val="0"/>
        <w:adjustRightInd w:val="0"/>
        <w:spacing w:after="0" w:line="240" w:lineRule="auto"/>
        <w:rPr>
          <w:rFonts w:ascii="Century Gothic" w:eastAsia="Calibri" w:hAnsi="Century Gothic" w:cs="Times"/>
          <w:sz w:val="20"/>
          <w:szCs w:val="32"/>
        </w:rPr>
      </w:pPr>
    </w:p>
    <w:p w14:paraId="5F832DB4" w14:textId="77777777" w:rsidR="00A5365D" w:rsidRPr="00A9793A" w:rsidRDefault="00A5365D" w:rsidP="00A5365D">
      <w:pPr>
        <w:widowControl w:val="0"/>
        <w:autoSpaceDE w:val="0"/>
        <w:autoSpaceDN w:val="0"/>
        <w:adjustRightInd w:val="0"/>
        <w:spacing w:after="0" w:line="240" w:lineRule="auto"/>
        <w:rPr>
          <w:rFonts w:ascii="Century Gothic" w:eastAsia="Calibri" w:hAnsi="Century Gothic" w:cs="Times"/>
          <w:sz w:val="20"/>
          <w:szCs w:val="32"/>
        </w:rPr>
      </w:pPr>
      <w:r w:rsidRPr="00A9793A">
        <w:rPr>
          <w:rFonts w:ascii="Century Gothic" w:eastAsia="Calibri" w:hAnsi="Century Gothic" w:cs="Times"/>
          <w:sz w:val="20"/>
          <w:szCs w:val="32"/>
        </w:rPr>
        <w:t>List the existing verbs: “is,” “has,” “meaning,” and “has.” Point out that other words have verb forms: “symbol” and “origin.” Use these possible verbs to answer the question: What does what? Now the sentence can be:</w:t>
      </w:r>
    </w:p>
    <w:p w14:paraId="467D3F1D" w14:textId="77777777" w:rsidR="00A5365D" w:rsidRPr="00A9793A" w:rsidRDefault="00A5365D" w:rsidP="00A5365D">
      <w:pPr>
        <w:widowControl w:val="0"/>
        <w:autoSpaceDE w:val="0"/>
        <w:autoSpaceDN w:val="0"/>
        <w:adjustRightInd w:val="0"/>
        <w:spacing w:after="0" w:line="240" w:lineRule="auto"/>
        <w:rPr>
          <w:rFonts w:ascii="Century Gothic" w:eastAsia="Calibri" w:hAnsi="Century Gothic" w:cs="Times"/>
          <w:sz w:val="20"/>
          <w:szCs w:val="32"/>
        </w:rPr>
      </w:pPr>
    </w:p>
    <w:p w14:paraId="4DEB0484" w14:textId="77777777" w:rsidR="00A5365D" w:rsidRPr="00A9793A" w:rsidRDefault="00A5365D" w:rsidP="00A5365D">
      <w:pPr>
        <w:widowControl w:val="0"/>
        <w:autoSpaceDE w:val="0"/>
        <w:autoSpaceDN w:val="0"/>
        <w:adjustRightInd w:val="0"/>
        <w:spacing w:after="0" w:line="240" w:lineRule="auto"/>
        <w:rPr>
          <w:rFonts w:ascii="Century Gothic" w:eastAsia="Calibri" w:hAnsi="Century Gothic" w:cs="Times"/>
          <w:sz w:val="20"/>
          <w:szCs w:val="32"/>
        </w:rPr>
      </w:pPr>
      <w:r>
        <w:rPr>
          <w:rFonts w:ascii="Century Gothic" w:eastAsia="Calibri" w:hAnsi="Century Gothic" w:cs="Times"/>
          <w:sz w:val="20"/>
          <w:szCs w:val="32"/>
        </w:rPr>
        <w:t>Client’s revised sentence</w:t>
      </w:r>
      <w:r w:rsidRPr="00A9793A">
        <w:rPr>
          <w:rFonts w:ascii="Century Gothic" w:eastAsia="Calibri" w:hAnsi="Century Gothic" w:cs="Times"/>
          <w:sz w:val="20"/>
          <w:szCs w:val="32"/>
        </w:rPr>
        <w:t>: The sculpture symbolizes the sun, moon, and stars and originated in Greece.</w:t>
      </w:r>
    </w:p>
    <w:p w14:paraId="4C1912A5" w14:textId="77777777" w:rsidR="00A5365D" w:rsidRPr="00A9793A" w:rsidRDefault="00A5365D" w:rsidP="00A5365D">
      <w:pPr>
        <w:widowControl w:val="0"/>
        <w:autoSpaceDE w:val="0"/>
        <w:autoSpaceDN w:val="0"/>
        <w:adjustRightInd w:val="0"/>
        <w:spacing w:after="0" w:line="240" w:lineRule="auto"/>
        <w:rPr>
          <w:rFonts w:ascii="Century Gothic" w:eastAsia="Calibri" w:hAnsi="Century Gothic" w:cs="Times"/>
          <w:sz w:val="20"/>
          <w:szCs w:val="32"/>
        </w:rPr>
      </w:pPr>
    </w:p>
    <w:p w14:paraId="78ED23D9" w14:textId="77777777" w:rsidR="00A5365D" w:rsidRPr="00A9793A" w:rsidRDefault="00A5365D" w:rsidP="00A5365D">
      <w:pPr>
        <w:pStyle w:val="NoSpacing1"/>
        <w:contextualSpacing/>
        <w:rPr>
          <w:rFonts w:ascii="Century Gothic" w:hAnsi="Century Gothic"/>
          <w:sz w:val="11"/>
          <w:szCs w:val="20"/>
        </w:rPr>
      </w:pPr>
      <w:r w:rsidRPr="00A9793A">
        <w:rPr>
          <w:rFonts w:ascii="Century Gothic" w:eastAsia="Calibri" w:hAnsi="Century Gothic" w:cs="Times"/>
          <w:sz w:val="20"/>
          <w:szCs w:val="32"/>
        </w:rPr>
        <w:t>This sentence is stronger and more concise. The client could add a clause explaining the “meaning” its Greek origin adds or expand on this “meaning” in a subsequent sentence.</w:t>
      </w:r>
    </w:p>
    <w:p w14:paraId="3C8528DA" w14:textId="77777777" w:rsidR="00A5365D" w:rsidRDefault="00A5365D" w:rsidP="00A5365D">
      <w:pPr>
        <w:pStyle w:val="NoSpacing1"/>
        <w:contextualSpacing/>
        <w:rPr>
          <w:rFonts w:ascii="Century Gothic" w:hAnsi="Century Gothic"/>
          <w:b/>
          <w:sz w:val="20"/>
          <w:szCs w:val="20"/>
          <w:u w:val="single"/>
        </w:rPr>
      </w:pPr>
    </w:p>
    <w:p w14:paraId="5B7D181F" w14:textId="77777777" w:rsidR="00A5365D" w:rsidRDefault="00A5365D" w:rsidP="00A5365D">
      <w:pPr>
        <w:pStyle w:val="NoSpacing1"/>
        <w:contextualSpacing/>
        <w:rPr>
          <w:rFonts w:ascii="Century Gothic" w:hAnsi="Century Gothic"/>
          <w:sz w:val="20"/>
          <w:szCs w:val="20"/>
        </w:rPr>
      </w:pPr>
      <w:r>
        <w:rPr>
          <w:rFonts w:ascii="Century Gothic" w:hAnsi="Century Gothic"/>
          <w:b/>
          <w:sz w:val="20"/>
          <w:szCs w:val="20"/>
        </w:rPr>
        <w:t>Exercise 18</w:t>
      </w:r>
      <w:r w:rsidRPr="00AD5083">
        <w:rPr>
          <w:rFonts w:ascii="Century Gothic" w:hAnsi="Century Gothic"/>
          <w:b/>
          <w:sz w:val="20"/>
          <w:szCs w:val="20"/>
        </w:rPr>
        <w:t>:</w:t>
      </w:r>
      <w:r>
        <w:rPr>
          <w:rFonts w:ascii="Century Gothic" w:hAnsi="Century Gothic"/>
          <w:b/>
          <w:sz w:val="20"/>
          <w:szCs w:val="20"/>
        </w:rPr>
        <w:t xml:space="preserve">  </w:t>
      </w:r>
      <w:r>
        <w:rPr>
          <w:rFonts w:ascii="Century Gothic" w:hAnsi="Century Gothic"/>
          <w:sz w:val="20"/>
          <w:szCs w:val="20"/>
        </w:rPr>
        <w:t>Using each of the four ways to solve passive voice, correct the following paragraph.  Write the revised paragraph below the existing one.</w:t>
      </w:r>
    </w:p>
    <w:p w14:paraId="691350CD" w14:textId="77777777" w:rsidR="00A5365D" w:rsidRDefault="00A5365D" w:rsidP="00A5365D">
      <w:pPr>
        <w:pStyle w:val="NoSpacing1"/>
        <w:contextualSpacing/>
        <w:rPr>
          <w:rFonts w:ascii="Century Gothic" w:hAnsi="Century Gothic"/>
          <w:sz w:val="20"/>
          <w:szCs w:val="20"/>
        </w:rPr>
      </w:pPr>
    </w:p>
    <w:p w14:paraId="250FA5C3" w14:textId="77777777" w:rsidR="00A5365D" w:rsidRDefault="00A5365D" w:rsidP="00A5365D">
      <w:pPr>
        <w:pStyle w:val="NoSpacing1"/>
        <w:ind w:left="360"/>
        <w:contextualSpacing/>
        <w:rPr>
          <w:rFonts w:ascii="Century Gothic" w:hAnsi="Century Gothic"/>
          <w:sz w:val="20"/>
          <w:szCs w:val="20"/>
        </w:rPr>
      </w:pPr>
      <w:r>
        <w:rPr>
          <w:rFonts w:ascii="Century Gothic" w:hAnsi="Century Gothic"/>
          <w:sz w:val="20"/>
          <w:szCs w:val="20"/>
        </w:rPr>
        <w:tab/>
        <w:t>Cleofilas had grown up in a male-dominated family that consisted of her father and six brothers.  Having lacked a positive female influence, she had escaped into the fantasies of telenovelas.  These programs were not depicting young poverty-stricken couples that were struggling to pay bills and to feed their infant children, which were the troubles that were plaguing Cleofilas and Juan Pedro.  Rather, the telenovelas were providing Cleofilas an escape from her abusive relationship and were allowing her to dissolve into the lives of fantasy characters.</w:t>
      </w:r>
    </w:p>
    <w:p w14:paraId="6456E2C9" w14:textId="77777777" w:rsidR="00A5365D" w:rsidRDefault="00A5365D" w:rsidP="00A5365D">
      <w:pPr>
        <w:pStyle w:val="NoSpacing1"/>
        <w:ind w:left="360"/>
        <w:contextualSpacing/>
        <w:rPr>
          <w:rFonts w:ascii="Century Gothic" w:hAnsi="Century Gothic"/>
          <w:sz w:val="20"/>
          <w:szCs w:val="20"/>
        </w:rPr>
      </w:pPr>
    </w:p>
    <w:p w14:paraId="744714A7" w14:textId="77777777" w:rsidR="00A5365D" w:rsidRPr="001E7A8D" w:rsidRDefault="00A5365D" w:rsidP="00A5365D">
      <w:pPr>
        <w:pStyle w:val="NoSpacing1"/>
        <w:ind w:left="360"/>
        <w:contextualSpacing/>
        <w:rPr>
          <w:rFonts w:ascii="Century Gothic" w:hAnsi="Century Gothic"/>
          <w:color w:val="365F91"/>
          <w:sz w:val="20"/>
          <w:szCs w:val="20"/>
        </w:rPr>
      </w:pPr>
      <w:r>
        <w:rPr>
          <w:rFonts w:ascii="Century Gothic" w:hAnsi="Century Gothic"/>
          <w:color w:val="365F91"/>
          <w:sz w:val="20"/>
          <w:szCs w:val="20"/>
        </w:rPr>
        <w:t>Type Your Revised Paragraph Here:</w:t>
      </w:r>
    </w:p>
    <w:p w14:paraId="65F0507D" w14:textId="77777777" w:rsidR="00303055" w:rsidRDefault="00194729">
      <w:bookmarkStart w:id="0" w:name="_GoBack"/>
      <w:bookmarkEnd w:id="0"/>
    </w:p>
    <w:sectPr w:rsidR="00303055" w:rsidSect="003777C7">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A766E" w14:textId="77777777" w:rsidR="00194729" w:rsidRDefault="00194729" w:rsidP="00A5365D">
      <w:pPr>
        <w:spacing w:after="0" w:line="240" w:lineRule="auto"/>
      </w:pPr>
      <w:r>
        <w:separator/>
      </w:r>
    </w:p>
  </w:endnote>
  <w:endnote w:type="continuationSeparator" w:id="0">
    <w:p w14:paraId="3BAD9D0B" w14:textId="77777777" w:rsidR="00194729" w:rsidRDefault="00194729" w:rsidP="00A5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4769" w14:textId="77777777" w:rsidR="003777C7" w:rsidRDefault="00194729" w:rsidP="00377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298EFE" w14:textId="77777777" w:rsidR="003777C7" w:rsidRDefault="001947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9779" w14:textId="77777777" w:rsidR="003777C7" w:rsidRDefault="00194729" w:rsidP="00377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C3C6EA" w14:textId="77777777" w:rsidR="003777C7" w:rsidRDefault="001947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C5294" w14:textId="77777777" w:rsidR="00194729" w:rsidRDefault="00194729" w:rsidP="00A5365D">
      <w:pPr>
        <w:spacing w:after="0" w:line="240" w:lineRule="auto"/>
      </w:pPr>
      <w:r>
        <w:separator/>
      </w:r>
    </w:p>
  </w:footnote>
  <w:footnote w:type="continuationSeparator" w:id="0">
    <w:p w14:paraId="30A61C37" w14:textId="77777777" w:rsidR="00194729" w:rsidRDefault="00194729" w:rsidP="00A5365D">
      <w:pPr>
        <w:spacing w:after="0" w:line="240" w:lineRule="auto"/>
      </w:pPr>
      <w:r>
        <w:continuationSeparator/>
      </w:r>
    </w:p>
  </w:footnote>
  <w:footnote w:id="1">
    <w:p w14:paraId="65C16299" w14:textId="77777777" w:rsidR="00A5365D" w:rsidRPr="008E7B78" w:rsidRDefault="00A5365D" w:rsidP="00A5365D">
      <w:pPr>
        <w:pStyle w:val="FootnoteText"/>
      </w:pPr>
      <w:r>
        <w:rPr>
          <w:rStyle w:val="FootnoteReference"/>
        </w:rPr>
        <w:footnoteRef/>
      </w:r>
      <w:r>
        <w:t xml:space="preserve"> All pages referenced in Diana Hacker’s </w:t>
      </w:r>
      <w:r w:rsidRPr="008E7B78">
        <w:rPr>
          <w:u w:val="single"/>
        </w:rPr>
        <w:t>A Pocket Style Manual</w:t>
      </w:r>
      <w:r>
        <w:rPr>
          <w:i/>
        </w:rPr>
        <w:t xml:space="preserve"> </w:t>
      </w:r>
      <w:r>
        <w:t>were taken from and apply to the book’s Fifth Edition.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C66ED" w14:textId="77777777" w:rsidR="003777C7" w:rsidRPr="009230ED" w:rsidRDefault="00194729">
    <w:pPr>
      <w:pStyle w:val="Header"/>
      <w:rPr>
        <w:rFonts w:ascii="Century Gothic" w:hAnsi="Century Gothic"/>
        <w:sz w:val="20"/>
        <w:szCs w:val="20"/>
      </w:rPr>
    </w:pPr>
    <w:r>
      <w:rPr>
        <w:rFonts w:ascii="Century Gothic" w:hAnsi="Century Gothic"/>
        <w:sz w:val="20"/>
        <w:szCs w:val="20"/>
      </w:rPr>
      <w:t>10.29.13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6566"/>
    <w:multiLevelType w:val="hybridMultilevel"/>
    <w:tmpl w:val="52C84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9276C"/>
    <w:multiLevelType w:val="hybridMultilevel"/>
    <w:tmpl w:val="C53E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E7D41"/>
    <w:multiLevelType w:val="hybridMultilevel"/>
    <w:tmpl w:val="D1764DB6"/>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14BA5304"/>
    <w:multiLevelType w:val="hybridMultilevel"/>
    <w:tmpl w:val="05C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86152"/>
    <w:multiLevelType w:val="hybridMultilevel"/>
    <w:tmpl w:val="CE9E22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2240B"/>
    <w:multiLevelType w:val="multilevel"/>
    <w:tmpl w:val="C8DA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735DF"/>
    <w:multiLevelType w:val="hybridMultilevel"/>
    <w:tmpl w:val="4DDEC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14C44"/>
    <w:multiLevelType w:val="hybridMultilevel"/>
    <w:tmpl w:val="439C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E78D5"/>
    <w:multiLevelType w:val="hybridMultilevel"/>
    <w:tmpl w:val="BDB0AA14"/>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nsid w:val="2E6A66C0"/>
    <w:multiLevelType w:val="hybridMultilevel"/>
    <w:tmpl w:val="612C5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6732B"/>
    <w:multiLevelType w:val="hybridMultilevel"/>
    <w:tmpl w:val="0E84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A005B8"/>
    <w:multiLevelType w:val="hybridMultilevel"/>
    <w:tmpl w:val="46BA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A1108"/>
    <w:multiLevelType w:val="hybridMultilevel"/>
    <w:tmpl w:val="29F0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0518B"/>
    <w:multiLevelType w:val="hybridMultilevel"/>
    <w:tmpl w:val="9F16C0B0"/>
    <w:lvl w:ilvl="0" w:tplc="912A7DE6">
      <w:start w:val="1"/>
      <w:numFmt w:val="decimal"/>
      <w:lvlText w:val="%1."/>
      <w:lvlJc w:val="left"/>
      <w:pPr>
        <w:ind w:left="720" w:hanging="360"/>
      </w:pPr>
      <w:rPr>
        <w:rFonts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893281"/>
    <w:multiLevelType w:val="hybridMultilevel"/>
    <w:tmpl w:val="F27E5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02519"/>
    <w:multiLevelType w:val="hybridMultilevel"/>
    <w:tmpl w:val="75CEF384"/>
    <w:lvl w:ilvl="0" w:tplc="891A2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2B3DDA"/>
    <w:multiLevelType w:val="hybridMultilevel"/>
    <w:tmpl w:val="18387936"/>
    <w:lvl w:ilvl="0" w:tplc="000D0409">
      <w:start w:val="1"/>
      <w:numFmt w:val="bullet"/>
      <w:lvlText w:val=""/>
      <w:lvlJc w:val="left"/>
      <w:pPr>
        <w:ind w:left="72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1"/>
  </w:num>
  <w:num w:numId="5">
    <w:abstractNumId w:val="7"/>
  </w:num>
  <w:num w:numId="6">
    <w:abstractNumId w:val="9"/>
  </w:num>
  <w:num w:numId="7">
    <w:abstractNumId w:val="10"/>
  </w:num>
  <w:num w:numId="8">
    <w:abstractNumId w:val="14"/>
  </w:num>
  <w:num w:numId="9">
    <w:abstractNumId w:val="12"/>
  </w:num>
  <w:num w:numId="10">
    <w:abstractNumId w:val="15"/>
  </w:num>
  <w:num w:numId="11">
    <w:abstractNumId w:val="11"/>
  </w:num>
  <w:num w:numId="12">
    <w:abstractNumId w:val="5"/>
  </w:num>
  <w:num w:numId="13">
    <w:abstractNumId w:val="8"/>
  </w:num>
  <w:num w:numId="14">
    <w:abstractNumId w:val="16"/>
  </w:num>
  <w:num w:numId="15">
    <w:abstractNumId w:val="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5D"/>
    <w:rsid w:val="001839EB"/>
    <w:rsid w:val="00194729"/>
    <w:rsid w:val="00A5365D"/>
    <w:rsid w:val="00C2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D1F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365D"/>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65D"/>
    <w:pPr>
      <w:tabs>
        <w:tab w:val="center" w:pos="4320"/>
        <w:tab w:val="right" w:pos="8640"/>
      </w:tabs>
    </w:pPr>
  </w:style>
  <w:style w:type="character" w:customStyle="1" w:styleId="FooterChar">
    <w:name w:val="Footer Char"/>
    <w:basedOn w:val="DefaultParagraphFont"/>
    <w:link w:val="Footer"/>
    <w:uiPriority w:val="99"/>
    <w:rsid w:val="00A5365D"/>
    <w:rPr>
      <w:rFonts w:ascii="Calibri" w:eastAsia="Times New Roman" w:hAnsi="Calibri" w:cs="Times New Roman"/>
      <w:sz w:val="22"/>
      <w:szCs w:val="22"/>
    </w:rPr>
  </w:style>
  <w:style w:type="character" w:styleId="PageNumber">
    <w:name w:val="page number"/>
    <w:basedOn w:val="DefaultParagraphFont"/>
    <w:rsid w:val="00A5365D"/>
  </w:style>
  <w:style w:type="paragraph" w:styleId="Header">
    <w:name w:val="header"/>
    <w:basedOn w:val="Normal"/>
    <w:link w:val="HeaderChar"/>
    <w:rsid w:val="00A5365D"/>
    <w:pPr>
      <w:tabs>
        <w:tab w:val="center" w:pos="4680"/>
        <w:tab w:val="right" w:pos="9360"/>
      </w:tabs>
    </w:pPr>
  </w:style>
  <w:style w:type="character" w:customStyle="1" w:styleId="HeaderChar">
    <w:name w:val="Header Char"/>
    <w:basedOn w:val="DefaultParagraphFont"/>
    <w:link w:val="Header"/>
    <w:rsid w:val="00A5365D"/>
    <w:rPr>
      <w:rFonts w:ascii="Calibri" w:eastAsia="Times New Roman" w:hAnsi="Calibri" w:cs="Times New Roman"/>
      <w:sz w:val="22"/>
      <w:szCs w:val="22"/>
    </w:rPr>
  </w:style>
  <w:style w:type="paragraph" w:styleId="FootnoteText">
    <w:name w:val="footnote text"/>
    <w:basedOn w:val="Normal"/>
    <w:link w:val="FootnoteTextChar"/>
    <w:rsid w:val="00A5365D"/>
    <w:rPr>
      <w:sz w:val="20"/>
      <w:szCs w:val="20"/>
    </w:rPr>
  </w:style>
  <w:style w:type="character" w:customStyle="1" w:styleId="FootnoteTextChar">
    <w:name w:val="Footnote Text Char"/>
    <w:basedOn w:val="DefaultParagraphFont"/>
    <w:link w:val="FootnoteText"/>
    <w:rsid w:val="00A5365D"/>
    <w:rPr>
      <w:rFonts w:ascii="Calibri" w:eastAsia="Times New Roman" w:hAnsi="Calibri" w:cs="Times New Roman"/>
      <w:sz w:val="20"/>
      <w:szCs w:val="20"/>
    </w:rPr>
  </w:style>
  <w:style w:type="character" w:styleId="FootnoteReference">
    <w:name w:val="footnote reference"/>
    <w:rsid w:val="00A5365D"/>
    <w:rPr>
      <w:vertAlign w:val="superscript"/>
    </w:rPr>
  </w:style>
  <w:style w:type="paragraph" w:styleId="NoSpacing">
    <w:name w:val="No Spacing"/>
    <w:uiPriority w:val="1"/>
    <w:qFormat/>
    <w:rsid w:val="00A5365D"/>
    <w:rPr>
      <w:rFonts w:ascii="Calibri" w:eastAsia="Times New Roman" w:hAnsi="Calibri" w:cs="Times New Roman"/>
      <w:sz w:val="22"/>
      <w:szCs w:val="22"/>
    </w:rPr>
  </w:style>
  <w:style w:type="paragraph" w:customStyle="1" w:styleId="NoSpacing1">
    <w:name w:val="No Spacing1"/>
    <w:uiPriority w:val="1"/>
    <w:semiHidden/>
    <w:qFormat/>
    <w:rsid w:val="00A5365D"/>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4435</Words>
  <Characters>25283</Characters>
  <Application>Microsoft Macintosh Word</Application>
  <DocSecurity>0</DocSecurity>
  <Lines>210</Lines>
  <Paragraphs>59</Paragraphs>
  <ScaleCrop>false</ScaleCrop>
  <LinksUpToDate>false</LinksUpToDate>
  <CharactersWithSpaces>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Kate M.</dc:creator>
  <cp:keywords/>
  <dc:description/>
  <cp:lastModifiedBy>Oakley, Kate M.</cp:lastModifiedBy>
  <cp:revision>1</cp:revision>
  <dcterms:created xsi:type="dcterms:W3CDTF">2017-12-22T18:24:00Z</dcterms:created>
  <dcterms:modified xsi:type="dcterms:W3CDTF">2017-12-22T18:25:00Z</dcterms:modified>
</cp:coreProperties>
</file>